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Volunteer Registration Form</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appreciate that the Trust and our schools must be particularly careful to </w:t>
      </w:r>
      <w:r w:rsidDel="00000000" w:rsidR="00000000" w:rsidRPr="00000000">
        <w:rPr>
          <w:rFonts w:ascii="Calibri" w:cs="Calibri" w:eastAsia="Calibri" w:hAnsi="Calibri"/>
          <w:sz w:val="22"/>
          <w:szCs w:val="22"/>
          <w:rtl w:val="0"/>
        </w:rPr>
        <w:t xml:space="preserve">enquire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into the background of individuals who have access to </w:t>
      </w:r>
      <w:r w:rsidDel="00000000" w:rsidR="00000000" w:rsidRPr="00000000">
        <w:rPr>
          <w:rFonts w:ascii="Calibri" w:cs="Calibri" w:eastAsia="Calibri" w:hAnsi="Calibri"/>
          <w:sz w:val="22"/>
          <w:szCs w:val="22"/>
          <w:rtl w:val="0"/>
        </w:rPr>
        <w:t xml:space="preserve">our children.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 Trust keeps a record of all persons who carry out voluntary work in compliance with the General Data Protection Regulation (GDPR). You are asked, therefore, to complete the details below and return them to the </w:t>
      </w:r>
      <w:r w:rsidDel="00000000" w:rsidR="00000000" w:rsidRPr="00000000">
        <w:rPr>
          <w:rFonts w:ascii="Calibri" w:cs="Calibri" w:eastAsia="Calibri" w:hAnsi="Calibri"/>
          <w:sz w:val="22"/>
          <w:szCs w:val="22"/>
          <w:rtl w:val="0"/>
        </w:rPr>
        <w:t xml:space="preserv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chool you wish to volunteer in. In accordance with Keeping Children Safe in Education, we ask volunteers to give names and contact details of two referees.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as a voluntary helper, you have regular unsupervised contact with </w:t>
      </w:r>
      <w:r w:rsidDel="00000000" w:rsidR="00000000" w:rsidRPr="00000000">
        <w:rPr>
          <w:rFonts w:ascii="Calibri" w:cs="Calibri" w:eastAsia="Calibri" w:hAnsi="Calibri"/>
          <w:sz w:val="22"/>
          <w:szCs w:val="22"/>
          <w:rtl w:val="0"/>
        </w:rPr>
        <w:t xml:space="preserve">children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then it will be necessary for a Disclosure and Barring Check, including a </w:t>
      </w:r>
      <w:r w:rsidDel="00000000" w:rsidR="00000000" w:rsidRPr="00000000">
        <w:rPr>
          <w:rFonts w:ascii="Calibri" w:cs="Calibri" w:eastAsia="Calibri" w:hAnsi="Calibri"/>
          <w:sz w:val="22"/>
          <w:szCs w:val="22"/>
          <w:rtl w:val="0"/>
        </w:rPr>
        <w:t xml:space="preserve">Children's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Barred List Check, to be made on you.</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0" w:right="0" w:firstLine="0"/>
        <w:jc w:val="both"/>
        <w:rPr>
          <w:rFonts w:ascii="Calibri" w:cs="Calibri" w:eastAsia="Calibri" w:hAnsi="Calibri"/>
          <w:sz w:val="22"/>
          <w:szCs w:val="22"/>
        </w:rPr>
      </w:pPr>
      <w:r w:rsidDel="00000000" w:rsidR="00000000" w:rsidRPr="00000000">
        <w:rPr>
          <w:rtl w:val="0"/>
        </w:rPr>
      </w:r>
    </w:p>
    <w:tbl>
      <w:tblPr>
        <w:tblStyle w:val="Table1"/>
        <w:tblW w:w="991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6521"/>
        <w:tblGridChange w:id="0">
          <w:tblGrid>
            <w:gridCol w:w="3397"/>
            <w:gridCol w:w="6521"/>
          </w:tblGrid>
        </w:tblGridChange>
      </w:tblGrid>
      <w:tr>
        <w:trPr>
          <w:cantSplit w:val="0"/>
          <w:tblHeader w:val="0"/>
        </w:trPr>
        <w:tc>
          <w:tcPr>
            <w:gridSpan w:val="2"/>
            <w:shd w:fill="f0f0eb" w:val="clear"/>
            <w:vAlign w:val="center"/>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Personal Details</w:t>
            </w:r>
          </w:p>
        </w:tc>
      </w:tr>
      <w:tr>
        <w:trPr>
          <w:cantSplit w:val="0"/>
          <w:tblHeader w:val="0"/>
        </w:trPr>
        <w:tc>
          <w:tcPr>
            <w:shd w:fill="f0f0eb" w:val="clear"/>
            <w:vAlign w:val="cente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Title:</w:t>
            </w:r>
          </w:p>
        </w:tc>
        <w:tc>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Last name:</w:t>
            </w:r>
          </w:p>
        </w:tc>
        <w:tc>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Previous name/s:</w:t>
            </w:r>
          </w:p>
        </w:tc>
        <w:tc>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First name/s:</w:t>
            </w:r>
          </w:p>
        </w:tc>
        <w:tc>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bookmarkStart w:colFirst="0" w:colLast="0" w:name="_heading=h.30j0zll" w:id="1"/>
            <w:bookmarkEnd w:id="1"/>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Address: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b w:val="0"/>
              </w:rPr>
            </w:pPr>
            <w:r w:rsidDel="00000000" w:rsidR="00000000" w:rsidRPr="00000000">
              <w:rPr>
                <w:b w:val="0"/>
                <w:rtl w:val="0"/>
              </w:rPr>
              <w:t xml:space="preserve">(please advise the time you have been at this address)</w:t>
            </w:r>
          </w:p>
        </w:tc>
        <w:tc>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National </w:t>
            </w:r>
            <w:r w:rsidDel="00000000" w:rsidR="00000000" w:rsidRPr="00000000">
              <w:rPr>
                <w:b w:val="0"/>
                <w:rtl w:val="0"/>
              </w:rPr>
              <w:t xml:space="preserve">I</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nsurance number:</w:t>
            </w:r>
          </w:p>
        </w:tc>
        <w:tc>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Date of birth:</w:t>
            </w:r>
          </w:p>
        </w:tc>
        <w:tc>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w:t>
            </w:r>
          </w:p>
        </w:tc>
        <w:tc>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 </w:t>
            </w:r>
            <w:r w:rsidDel="00000000" w:rsidR="00000000" w:rsidRPr="00000000">
              <w:rPr>
                <w:b w:val="0"/>
                <w:rtl w:val="0"/>
              </w:rPr>
              <w:t xml:space="preserv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ddress:</w:t>
            </w:r>
          </w:p>
        </w:tc>
        <w:tc>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Have you lived or worked abroad in the past </w:t>
            </w:r>
            <w:r w:rsidDel="00000000" w:rsidR="00000000" w:rsidRPr="00000000">
              <w:rPr>
                <w:b w:val="0"/>
                <w:rtl w:val="0"/>
              </w:rPr>
              <w:t xml:space="preserve">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years?</w:t>
            </w:r>
          </w:p>
        </w:tc>
        <w:tc>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Quattrocento Sans" w:cs="Quattrocento Sans" w:eastAsia="Quattrocento Sans" w:hAnsi="Quattrocento Sans"/>
                <w:b w:val="0"/>
                <w:i w:val="0"/>
                <w:smallCaps w:val="0"/>
                <w:strike w:val="0"/>
                <w:color w:val="2f3033"/>
                <w:sz w:val="22"/>
                <w:szCs w:val="22"/>
                <w:u w:val="none"/>
                <w:shd w:fill="auto" w:val="clear"/>
                <w:vertAlign w:val="baseline"/>
              </w:rPr>
            </w:pPr>
            <w:r w:rsidDel="00000000" w:rsidR="00000000" w:rsidRPr="00000000">
              <w:rPr>
                <w:rFonts w:ascii="Calibri" w:cs="Calibri" w:eastAsia="Calibri" w:hAnsi="Calibri"/>
                <w:b w:val="0"/>
                <w:i w:val="0"/>
                <w:smallCaps w:val="0"/>
                <w:strike w:val="0"/>
                <w:color w:val="2f3033"/>
                <w:sz w:val="22"/>
                <w:szCs w:val="22"/>
                <w:u w:val="none"/>
                <w:shd w:fill="auto" w:val="clear"/>
                <w:vertAlign w:val="baseline"/>
                <w:rtl w:val="0"/>
              </w:rPr>
              <w:t xml:space="preserve">Yes:  </w:t>
            </w:r>
            <w:sdt>
              <w:sdtPr>
                <w:tag w:val="goog_rdk_0"/>
              </w:sdtPr>
              <w:sdtContent>
                <w:r w:rsidDel="00000000" w:rsidR="00000000" w:rsidRPr="00000000">
                  <w:rPr>
                    <w:rFonts w:ascii="Arial Unicode MS" w:cs="Arial Unicode MS" w:eastAsia="Arial Unicode MS" w:hAnsi="Arial Unicode MS"/>
                    <w:b w:val="0"/>
                    <w:i w:val="0"/>
                    <w:smallCaps w:val="0"/>
                    <w:strike w:val="0"/>
                    <w:color w:val="2f3033"/>
                    <w:sz w:val="22"/>
                    <w:szCs w:val="22"/>
                    <w:u w:val="none"/>
                    <w:shd w:fill="auto" w:val="clear"/>
                    <w:vertAlign w:val="baseline"/>
                    <w:rtl w:val="0"/>
                  </w:rPr>
                  <w:t xml:space="preserve">☐</w:t>
                </w:r>
              </w:sdtContent>
            </w:sdt>
            <w:r w:rsidDel="00000000" w:rsidR="00000000" w:rsidRPr="00000000">
              <w:rPr>
                <w:rFonts w:ascii="Calibri" w:cs="Calibri" w:eastAsia="Calibri" w:hAnsi="Calibri"/>
                <w:b w:val="0"/>
                <w:i w:val="0"/>
                <w:smallCaps w:val="0"/>
                <w:strike w:val="0"/>
                <w:color w:val="2f3033"/>
                <w:sz w:val="22"/>
                <w:szCs w:val="22"/>
                <w:u w:val="none"/>
                <w:shd w:fill="auto" w:val="clear"/>
                <w:vertAlign w:val="baseline"/>
                <w:rtl w:val="0"/>
              </w:rPr>
              <w:t xml:space="preserve"> (please give details)    No: </w:t>
            </w:r>
            <w:sdt>
              <w:sdtPr>
                <w:tag w:val="goog_rdk_1"/>
              </w:sdtPr>
              <w:sdtContent>
                <w:r w:rsidDel="00000000" w:rsidR="00000000" w:rsidRPr="00000000">
                  <w:rPr>
                    <w:rFonts w:ascii="Arial Unicode MS" w:cs="Arial Unicode MS" w:eastAsia="Arial Unicode MS" w:hAnsi="Arial Unicode MS"/>
                    <w:b w:val="0"/>
                    <w:i w:val="0"/>
                    <w:smallCaps w:val="0"/>
                    <w:strike w:val="0"/>
                    <w:color w:val="2f3033"/>
                    <w:sz w:val="22"/>
                    <w:szCs w:val="22"/>
                    <w:u w:val="none"/>
                    <w:shd w:fill="auto" w:val="clear"/>
                    <w:vertAlign w:val="baseline"/>
                    <w:rtl w:val="0"/>
                  </w:rPr>
                  <w:t xml:space="preserve">☐</w:t>
                </w:r>
              </w:sdtContent>
            </w:sdt>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Quattrocento Sans" w:cs="Quattrocento Sans" w:eastAsia="Quattrocento Sans" w:hAnsi="Quattrocento Sans"/>
                <w:b w:val="0"/>
                <w:color w:val="2f3033"/>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Quattrocento Sans" w:cs="Quattrocento Sans" w:eastAsia="Quattrocento Sans" w:hAnsi="Quattrocento Sans"/>
                <w:b w:val="0"/>
                <w:color w:val="2f3033"/>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Fonts w:ascii="Calibri" w:cs="Calibri" w:eastAsia="Calibri" w:hAnsi="Calibri"/>
                <w:b w:val="0"/>
                <w:i w:val="0"/>
                <w:smallCaps w:val="0"/>
                <w:strike w:val="0"/>
                <w:color w:val="2f3033"/>
                <w:sz w:val="22"/>
                <w:szCs w:val="22"/>
                <w:u w:val="none"/>
                <w:shd w:fill="auto" w:val="clear"/>
                <w:vertAlign w:val="baseline"/>
                <w:rtl w:val="0"/>
              </w:rPr>
              <w:t xml:space="preserve">Relevant experience (e.g. education, training, employment or voluntary work)</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color w:val="2f3033"/>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color w:val="2f3033"/>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color w:val="2f3033"/>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rFonts w:ascii="Calibri" w:cs="Calibri" w:eastAsia="Calibri" w:hAnsi="Calibri"/>
                <w:b w:val="0"/>
                <w:i w:val="0"/>
                <w:smallCaps w:val="0"/>
                <w:strike w:val="0"/>
                <w:color w:val="2f3033"/>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2D">
      <w:pPr>
        <w:tabs>
          <w:tab w:val="left" w:leader="none" w:pos="284"/>
          <w:tab w:val="left" w:leader="none" w:pos="567"/>
          <w:tab w:val="left" w:leader="none" w:pos="851"/>
          <w:tab w:val="left" w:leader="none" w:pos="6804"/>
        </w:tabs>
        <w:jc w:val="both"/>
        <w:rPr>
          <w:rFonts w:ascii="Calibri" w:cs="Calibri" w:eastAsia="Calibri" w:hAnsi="Calibri"/>
          <w:sz w:val="22"/>
          <w:szCs w:val="22"/>
        </w:rPr>
      </w:pPr>
      <w:r w:rsidDel="00000000" w:rsidR="00000000" w:rsidRPr="00000000">
        <w:rPr>
          <w:rtl w:val="0"/>
        </w:rPr>
      </w:r>
    </w:p>
    <w:tbl>
      <w:tblPr>
        <w:tblStyle w:val="Table2"/>
        <w:tblW w:w="991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6521"/>
        <w:tblGridChange w:id="0">
          <w:tblGrid>
            <w:gridCol w:w="3397"/>
            <w:gridCol w:w="6521"/>
          </w:tblGrid>
        </w:tblGridChange>
      </w:tblGrid>
      <w:tr>
        <w:trPr>
          <w:cantSplit w:val="0"/>
          <w:tblHeader w:val="0"/>
        </w:trPr>
        <w:tc>
          <w:tcPr>
            <w:gridSpan w:val="2"/>
            <w:shd w:fill="f0f0eb" w:val="clear"/>
            <w:vAlign w:val="center"/>
          </w:tcPr>
          <w:p w:rsidR="00000000" w:rsidDel="00000000" w:rsidP="00000000" w:rsidRDefault="00000000" w:rsidRPr="00000000" w14:paraId="0000002E">
            <w:pPr>
              <w:tabs>
                <w:tab w:val="left" w:leader="none" w:pos="284"/>
                <w:tab w:val="left" w:leader="none" w:pos="567"/>
                <w:tab w:val="left" w:leader="none" w:pos="851"/>
                <w:tab w:val="left" w:leader="none" w:pos="6804"/>
              </w:tabs>
              <w:spacing w:before="0" w:lineRule="auto"/>
              <w:rPr/>
            </w:pPr>
            <w:r w:rsidDel="00000000" w:rsidR="00000000" w:rsidRPr="00000000">
              <w:rPr>
                <w:rtl w:val="0"/>
              </w:rPr>
              <w:t xml:space="preserve">Emergency Contact</w:t>
            </w:r>
          </w:p>
          <w:p w:rsidR="00000000" w:rsidDel="00000000" w:rsidP="00000000" w:rsidRDefault="00000000" w:rsidRPr="00000000" w14:paraId="0000002F">
            <w:pPr>
              <w:tabs>
                <w:tab w:val="left" w:leader="none" w:pos="284"/>
                <w:tab w:val="left" w:leader="none" w:pos="567"/>
                <w:tab w:val="left" w:leader="none" w:pos="851"/>
                <w:tab w:val="left" w:leader="none" w:pos="6804"/>
              </w:tabs>
              <w:spacing w:before="0" w:lineRule="auto"/>
              <w:rPr>
                <w:b w:val="0"/>
              </w:rPr>
            </w:pPr>
            <w:bookmarkStart w:colFirst="0" w:colLast="0" w:name="_heading=h.1doaaegws0zw" w:id="2"/>
            <w:bookmarkEnd w:id="2"/>
            <w:r w:rsidDel="00000000" w:rsidR="00000000" w:rsidRPr="00000000">
              <w:rPr>
                <w:b w:val="0"/>
                <w:rtl w:val="0"/>
              </w:rPr>
              <w:t xml:space="preserve">Please provide information for a contact person who may be notified in case of an emergency.</w:t>
            </w:r>
          </w:p>
        </w:tc>
      </w:tr>
      <w:tr>
        <w:trPr>
          <w:cantSplit w:val="0"/>
          <w:tblHeader w:val="0"/>
        </w:trPr>
        <w:tc>
          <w:tcPr>
            <w:shd w:fill="f0f0eb" w:val="clear"/>
            <w:vAlign w:val="center"/>
          </w:tcPr>
          <w:p w:rsidR="00000000" w:rsidDel="00000000" w:rsidP="00000000" w:rsidRDefault="00000000" w:rsidRPr="00000000" w14:paraId="00000031">
            <w:pPr>
              <w:tabs>
                <w:tab w:val="left" w:leader="none" w:pos="284"/>
                <w:tab w:val="left" w:leader="none" w:pos="567"/>
                <w:tab w:val="left" w:leader="none" w:pos="851"/>
                <w:tab w:val="left" w:leader="none" w:pos="6804"/>
              </w:tabs>
              <w:spacing w:before="0" w:lineRule="auto"/>
              <w:rPr>
                <w:b w:val="0"/>
              </w:rPr>
            </w:pPr>
            <w:r w:rsidDel="00000000" w:rsidR="00000000" w:rsidRPr="00000000">
              <w:rPr>
                <w:b w:val="0"/>
                <w:rtl w:val="0"/>
              </w:rPr>
              <w:t xml:space="preserve">Name:</w:t>
            </w:r>
          </w:p>
        </w:tc>
        <w:tc>
          <w:tcPr/>
          <w:p w:rsidR="00000000" w:rsidDel="00000000" w:rsidP="00000000" w:rsidRDefault="00000000" w:rsidRPr="00000000" w14:paraId="00000032">
            <w:pPr>
              <w:tabs>
                <w:tab w:val="left" w:leader="none" w:pos="284"/>
                <w:tab w:val="left" w:leader="none" w:pos="567"/>
                <w:tab w:val="left" w:leader="none" w:pos="851"/>
                <w:tab w:val="left" w:leader="none" w:pos="6804"/>
              </w:tabs>
              <w:spacing w:before="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33">
            <w:pPr>
              <w:tabs>
                <w:tab w:val="left" w:leader="none" w:pos="284"/>
                <w:tab w:val="left" w:leader="none" w:pos="567"/>
                <w:tab w:val="left" w:leader="none" w:pos="851"/>
                <w:tab w:val="left" w:leader="none" w:pos="6804"/>
              </w:tabs>
              <w:spacing w:before="0" w:lineRule="auto"/>
              <w:rPr>
                <w:b w:val="0"/>
              </w:rPr>
            </w:pPr>
            <w:r w:rsidDel="00000000" w:rsidR="00000000" w:rsidRPr="00000000">
              <w:rPr>
                <w:b w:val="0"/>
                <w:rtl w:val="0"/>
              </w:rPr>
              <w:t xml:space="preserve">Relationship:</w:t>
            </w:r>
          </w:p>
        </w:tc>
        <w:tc>
          <w:tcPr/>
          <w:p w:rsidR="00000000" w:rsidDel="00000000" w:rsidP="00000000" w:rsidRDefault="00000000" w:rsidRPr="00000000" w14:paraId="00000034">
            <w:pPr>
              <w:tabs>
                <w:tab w:val="left" w:leader="none" w:pos="284"/>
                <w:tab w:val="left" w:leader="none" w:pos="567"/>
                <w:tab w:val="left" w:leader="none" w:pos="851"/>
                <w:tab w:val="left" w:leader="none" w:pos="6804"/>
              </w:tabs>
              <w:spacing w:before="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35">
            <w:pPr>
              <w:tabs>
                <w:tab w:val="left" w:leader="none" w:pos="284"/>
                <w:tab w:val="left" w:leader="none" w:pos="567"/>
                <w:tab w:val="left" w:leader="none" w:pos="851"/>
                <w:tab w:val="left" w:leader="none" w:pos="6804"/>
              </w:tabs>
              <w:spacing w:before="0" w:lineRule="auto"/>
              <w:rPr>
                <w:b w:val="0"/>
              </w:rPr>
            </w:pPr>
            <w:r w:rsidDel="00000000" w:rsidR="00000000" w:rsidRPr="00000000">
              <w:rPr>
                <w:b w:val="0"/>
                <w:rtl w:val="0"/>
              </w:rPr>
              <w:t xml:space="preserve">Primary contact number:</w:t>
            </w:r>
          </w:p>
        </w:tc>
        <w:tc>
          <w:tcPr/>
          <w:p w:rsidR="00000000" w:rsidDel="00000000" w:rsidP="00000000" w:rsidRDefault="00000000" w:rsidRPr="00000000" w14:paraId="00000036">
            <w:pPr>
              <w:tabs>
                <w:tab w:val="left" w:leader="none" w:pos="284"/>
                <w:tab w:val="left" w:leader="none" w:pos="567"/>
                <w:tab w:val="left" w:leader="none" w:pos="851"/>
                <w:tab w:val="left" w:leader="none" w:pos="6804"/>
              </w:tabs>
              <w:spacing w:before="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37">
            <w:pPr>
              <w:tabs>
                <w:tab w:val="left" w:leader="none" w:pos="284"/>
                <w:tab w:val="left" w:leader="none" w:pos="567"/>
                <w:tab w:val="left" w:leader="none" w:pos="851"/>
                <w:tab w:val="left" w:leader="none" w:pos="6804"/>
              </w:tabs>
              <w:spacing w:before="0" w:lineRule="auto"/>
              <w:rPr>
                <w:b w:val="0"/>
              </w:rPr>
            </w:pPr>
            <w:r w:rsidDel="00000000" w:rsidR="00000000" w:rsidRPr="00000000">
              <w:rPr>
                <w:b w:val="0"/>
                <w:rtl w:val="0"/>
              </w:rPr>
              <w:t xml:space="preserve">Alternative contact number:</w:t>
            </w:r>
          </w:p>
        </w:tc>
        <w:tc>
          <w:tcPr/>
          <w:p w:rsidR="00000000" w:rsidDel="00000000" w:rsidP="00000000" w:rsidRDefault="00000000" w:rsidRPr="00000000" w14:paraId="00000038">
            <w:pPr>
              <w:tabs>
                <w:tab w:val="left" w:leader="none" w:pos="284"/>
                <w:tab w:val="left" w:leader="none" w:pos="567"/>
                <w:tab w:val="left" w:leader="none" w:pos="851"/>
                <w:tab w:val="left" w:leader="none" w:pos="6804"/>
              </w:tabs>
              <w:spacing w:before="0" w:lineRule="auto"/>
              <w:rPr>
                <w:b w:val="0"/>
                <w:color w:val="2f3033"/>
              </w:rPr>
            </w:pPr>
            <w:r w:rsidDel="00000000" w:rsidR="00000000" w:rsidRPr="00000000">
              <w:rPr>
                <w:rtl w:val="0"/>
              </w:rPr>
            </w:r>
          </w:p>
        </w:tc>
      </w:tr>
    </w:tbl>
    <w:p w:rsidR="00000000" w:rsidDel="00000000" w:rsidP="00000000" w:rsidRDefault="00000000" w:rsidRPr="00000000" w14:paraId="00000039">
      <w:pPr>
        <w:tabs>
          <w:tab w:val="left" w:leader="none" w:pos="284"/>
          <w:tab w:val="left" w:leader="none" w:pos="567"/>
          <w:tab w:val="left" w:leader="none" w:pos="851"/>
          <w:tab w:val="left" w:leader="none" w:pos="6804"/>
        </w:tabs>
        <w:jc w:val="both"/>
        <w:rPr>
          <w:rFonts w:ascii="Calibri" w:cs="Calibri" w:eastAsia="Calibri" w:hAnsi="Calibri"/>
          <w:sz w:val="22"/>
          <w:szCs w:val="22"/>
        </w:rPr>
      </w:pPr>
      <w:r w:rsidDel="00000000" w:rsidR="00000000" w:rsidRPr="00000000">
        <w:rPr>
          <w:rtl w:val="0"/>
        </w:rPr>
      </w:r>
    </w:p>
    <w:tbl>
      <w:tblPr>
        <w:tblStyle w:val="Table3"/>
        <w:tblW w:w="991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97"/>
        <w:gridCol w:w="6521"/>
        <w:tblGridChange w:id="0">
          <w:tblGrid>
            <w:gridCol w:w="3397"/>
            <w:gridCol w:w="6521"/>
          </w:tblGrid>
        </w:tblGridChange>
      </w:tblGrid>
      <w:tr>
        <w:trPr>
          <w:cantSplit w:val="0"/>
          <w:tblHeader w:val="0"/>
        </w:trPr>
        <w:tc>
          <w:tcPr>
            <w:gridSpan w:val="2"/>
            <w:shd w:fill="f0f0eb" w:val="clear"/>
            <w:vAlign w:val="center"/>
          </w:tcPr>
          <w:p w:rsidR="00000000" w:rsidDel="00000000" w:rsidP="00000000" w:rsidRDefault="00000000" w:rsidRPr="00000000" w14:paraId="0000003A">
            <w:pPr>
              <w:tabs>
                <w:tab w:val="left" w:leader="none" w:pos="284"/>
                <w:tab w:val="left" w:leader="none" w:pos="567"/>
                <w:tab w:val="left" w:leader="none" w:pos="851"/>
                <w:tab w:val="left" w:leader="none" w:pos="6804"/>
              </w:tabs>
              <w:spacing w:before="0" w:lineRule="auto"/>
              <w:rPr/>
            </w:pPr>
            <w:r w:rsidDel="00000000" w:rsidR="00000000" w:rsidRPr="00000000">
              <w:rPr>
                <w:rtl w:val="0"/>
              </w:rPr>
              <w:t xml:space="preserve">Health and Safety</w:t>
            </w:r>
          </w:p>
          <w:p w:rsidR="00000000" w:rsidDel="00000000" w:rsidP="00000000" w:rsidRDefault="00000000" w:rsidRPr="00000000" w14:paraId="0000003B">
            <w:pPr>
              <w:tabs>
                <w:tab w:val="left" w:leader="none" w:pos="284"/>
                <w:tab w:val="left" w:leader="none" w:pos="567"/>
                <w:tab w:val="left" w:leader="none" w:pos="851"/>
                <w:tab w:val="left" w:leader="none" w:pos="6804"/>
              </w:tabs>
              <w:spacing w:before="0" w:lineRule="auto"/>
              <w:jc w:val="both"/>
              <w:rPr>
                <w:b w:val="0"/>
              </w:rPr>
            </w:pPr>
            <w:bookmarkStart w:colFirst="0" w:colLast="0" w:name="_heading=h.1doaaegws0zw" w:id="2"/>
            <w:bookmarkEnd w:id="2"/>
            <w:r w:rsidDel="00000000" w:rsidR="00000000" w:rsidRPr="00000000">
              <w:rPr>
                <w:b w:val="0"/>
                <w:rtl w:val="0"/>
              </w:rPr>
              <w:t xml:space="preserve">Please detail below any information you feel the school should be aware of in order to support you whilst volunteering. For example if you have a health condition such as allergies or you may require a personal emergency evacuation plan (PEEP). Please be assured that this information will be used for the purpose of providing support and making adjustments.</w:t>
            </w:r>
          </w:p>
        </w:tc>
      </w:tr>
      <w:tr>
        <w:trPr>
          <w:cantSplit w:val="0"/>
          <w:trHeight w:val="334" w:hRule="atLeast"/>
          <w:tblHeader w:val="0"/>
        </w:trPr>
        <w:tc>
          <w:tcPr>
            <w:gridSpan w:val="2"/>
            <w:vMerge w:val="restart"/>
            <w:shd w:fill="ffffff" w:val="clear"/>
            <w:vAlign w:val="center"/>
          </w:tcPr>
          <w:p w:rsidR="00000000" w:rsidDel="00000000" w:rsidP="00000000" w:rsidRDefault="00000000" w:rsidRPr="00000000" w14:paraId="0000003D">
            <w:pPr>
              <w:tabs>
                <w:tab w:val="left" w:leader="none" w:pos="284"/>
                <w:tab w:val="left" w:leader="none" w:pos="567"/>
                <w:tab w:val="left" w:leader="none" w:pos="851"/>
                <w:tab w:val="left" w:leader="none" w:pos="6804"/>
              </w:tabs>
              <w:spacing w:before="0" w:lineRule="auto"/>
              <w:rPr>
                <w:b w:val="0"/>
              </w:rPr>
            </w:pPr>
            <w:r w:rsidDel="00000000" w:rsidR="00000000" w:rsidRPr="00000000">
              <w:rPr>
                <w:rtl w:val="0"/>
              </w:rPr>
            </w:r>
          </w:p>
        </w:tc>
      </w:tr>
      <w:tr>
        <w:trPr>
          <w:cantSplit w:val="0"/>
          <w:trHeight w:val="334" w:hRule="atLeast"/>
          <w:tblHeader w:val="0"/>
        </w:trPr>
        <w:tc>
          <w:tcPr>
            <w:gridSpan w:val="2"/>
            <w:vMerge w:val="continue"/>
            <w:shd w:fill="ffffff" w:val="clear"/>
            <w:vAlign w:val="center"/>
          </w:tcPr>
          <w:p w:rsidR="00000000" w:rsidDel="00000000" w:rsidP="00000000" w:rsidRDefault="00000000" w:rsidRPr="00000000" w14:paraId="0000003F">
            <w:pPr>
              <w:tabs>
                <w:tab w:val="left" w:leader="none" w:pos="284"/>
                <w:tab w:val="left" w:leader="none" w:pos="567"/>
                <w:tab w:val="left" w:leader="none" w:pos="851"/>
                <w:tab w:val="left" w:leader="none" w:pos="6804"/>
              </w:tabs>
              <w:spacing w:after="0" w:before="0" w:line="240" w:lineRule="auto"/>
              <w:ind w:left="0" w:firstLine="0"/>
              <w:rPr>
                <w:b w:val="0"/>
              </w:rPr>
            </w:pPr>
            <w:r w:rsidDel="00000000" w:rsidR="00000000" w:rsidRPr="00000000">
              <w:rPr>
                <w:rtl w:val="0"/>
              </w:rPr>
            </w:r>
          </w:p>
        </w:tc>
      </w:tr>
      <w:tr>
        <w:trPr>
          <w:cantSplit w:val="0"/>
          <w:trHeight w:val="334" w:hRule="atLeast"/>
          <w:tblHeader w:val="0"/>
        </w:trPr>
        <w:tc>
          <w:tcPr>
            <w:gridSpan w:val="2"/>
            <w:vMerge w:val="continue"/>
            <w:shd w:fill="ffffff" w:val="clear"/>
            <w:vAlign w:val="center"/>
          </w:tcPr>
          <w:p w:rsidR="00000000" w:rsidDel="00000000" w:rsidP="00000000" w:rsidRDefault="00000000" w:rsidRPr="00000000" w14:paraId="00000041">
            <w:pPr>
              <w:tabs>
                <w:tab w:val="left" w:leader="none" w:pos="284"/>
                <w:tab w:val="left" w:leader="none" w:pos="567"/>
                <w:tab w:val="left" w:leader="none" w:pos="851"/>
                <w:tab w:val="left" w:leader="none" w:pos="6804"/>
              </w:tabs>
              <w:spacing w:after="0" w:before="0" w:line="240" w:lineRule="auto"/>
              <w:ind w:left="0" w:firstLine="0"/>
              <w:rPr>
                <w:b w:val="0"/>
              </w:rPr>
            </w:pPr>
            <w:r w:rsidDel="00000000" w:rsidR="00000000" w:rsidRPr="00000000">
              <w:rPr>
                <w:rtl w:val="0"/>
              </w:rPr>
            </w:r>
          </w:p>
        </w:tc>
      </w:tr>
      <w:tr>
        <w:trPr>
          <w:cantSplit w:val="0"/>
          <w:trHeight w:val="334" w:hRule="atLeast"/>
          <w:tblHeader w:val="0"/>
        </w:trPr>
        <w:tc>
          <w:tcPr>
            <w:gridSpan w:val="2"/>
            <w:vMerge w:val="continue"/>
            <w:shd w:fill="ffffff" w:val="clear"/>
            <w:vAlign w:val="center"/>
          </w:tcPr>
          <w:p w:rsidR="00000000" w:rsidDel="00000000" w:rsidP="00000000" w:rsidRDefault="00000000" w:rsidRPr="00000000" w14:paraId="00000043">
            <w:pPr>
              <w:tabs>
                <w:tab w:val="left" w:leader="none" w:pos="284"/>
                <w:tab w:val="left" w:leader="none" w:pos="567"/>
                <w:tab w:val="left" w:leader="none" w:pos="851"/>
                <w:tab w:val="left" w:leader="none" w:pos="6804"/>
              </w:tabs>
              <w:spacing w:after="0" w:before="0" w:line="240" w:lineRule="auto"/>
              <w:ind w:left="0" w:firstLine="0"/>
              <w:rPr>
                <w:b w:val="0"/>
              </w:rPr>
            </w:pP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80" w:lineRule="auto"/>
        <w:ind w:left="0" w:right="0" w:firstLine="0"/>
        <w:jc w:val="left"/>
        <w:rPr>
          <w:rFonts w:ascii="Calibri" w:cs="Calibri" w:eastAsia="Calibri" w:hAnsi="Calibri"/>
          <w:sz w:val="22"/>
          <w:szCs w:val="22"/>
        </w:rPr>
      </w:pPr>
      <w:r w:rsidDel="00000000" w:rsidR="00000000" w:rsidRPr="00000000">
        <w:rPr>
          <w:rtl w:val="0"/>
        </w:rPr>
      </w:r>
    </w:p>
    <w:tbl>
      <w:tblPr>
        <w:tblStyle w:val="Table4"/>
        <w:tblW w:w="991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830"/>
        <w:gridCol w:w="7088"/>
        <w:tblGridChange w:id="0">
          <w:tblGrid>
            <w:gridCol w:w="2830"/>
            <w:gridCol w:w="7088"/>
          </w:tblGrid>
        </w:tblGridChange>
      </w:tblGrid>
      <w:tr>
        <w:trPr>
          <w:cantSplit w:val="0"/>
          <w:tblHeader w:val="0"/>
        </w:trPr>
        <w:tc>
          <w:tcPr>
            <w:gridSpan w:val="2"/>
            <w:shd w:fill="f0f0eb" w:val="clear"/>
            <w:vAlign w:val="cente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bookmarkStart w:colFirst="0" w:colLast="0" w:name="_heading=h.1fob9te" w:id="3"/>
            <w:bookmarkEnd w:id="3"/>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Referees</w:t>
            </w:r>
          </w:p>
          <w:p w:rsidR="00000000" w:rsidDel="00000000" w:rsidP="00000000" w:rsidRDefault="00000000" w:rsidRPr="00000000" w14:paraId="00000047">
            <w:pPr>
              <w:spacing w:after="60" w:before="0" w:line="240" w:lineRule="auto"/>
              <w:jc w:val="both"/>
              <w:rPr>
                <w:b w:val="0"/>
                <w:color w:val="2f3033"/>
              </w:rPr>
            </w:pPr>
            <w:r w:rsidDel="00000000" w:rsidR="00000000" w:rsidRPr="00000000">
              <w:rPr>
                <w:b w:val="0"/>
                <w:sz w:val="22"/>
                <w:szCs w:val="22"/>
                <w:rtl w:val="0"/>
              </w:rPr>
              <w:t xml:space="preserve">Please give names and addresses of two potential referees who can comment on your suitability to work with children</w:t>
            </w:r>
            <w:r w:rsidDel="00000000" w:rsidR="00000000" w:rsidRPr="00000000">
              <w:rPr>
                <w:b w:val="0"/>
                <w:color w:val="2f3033"/>
                <w:rtl w:val="0"/>
              </w:rPr>
              <w:t xml:space="preserve">. Referees should be work or academic, however in exceptional circumstances, we may be able to accept character/professional references (e.g Doctor/Priest/Solicitor etc). </w:t>
            </w:r>
          </w:p>
        </w:tc>
      </w:tr>
      <w:tr>
        <w:trPr>
          <w:cantSplit w:val="0"/>
          <w:tblHeader w:val="0"/>
        </w:trPr>
        <w:tc>
          <w:tcPr>
            <w:gridSpan w:val="2"/>
            <w:shd w:fill="f0f0eb" w:val="clear"/>
            <w:vAlign w:val="cente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1"/>
                <w:i w:val="0"/>
                <w:smallCaps w:val="0"/>
                <w:strike w:val="0"/>
                <w:color w:val="2f3033"/>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First Referee</w:t>
            </w: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 </w:t>
            </w:r>
            <w:r w:rsidDel="00000000" w:rsidR="00000000" w:rsidRPr="00000000">
              <w:rPr>
                <w:b w:val="0"/>
                <w:rtl w:val="0"/>
              </w:rPr>
              <w:t xml:space="preserv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ype:</w:t>
            </w:r>
          </w:p>
        </w:tc>
        <w:tc>
          <w:tcPr>
            <w:vAlign w:val="center"/>
          </w:tcPr>
          <w:p w:rsidR="00000000" w:rsidDel="00000000" w:rsidP="00000000" w:rsidRDefault="00000000" w:rsidRPr="00000000" w14:paraId="0000004C">
            <w:pPr>
              <w:spacing w:after="60" w:before="0" w:line="240" w:lineRule="auto"/>
              <w:rPr>
                <w:rFonts w:ascii="Calibri" w:cs="Calibri" w:eastAsia="Calibri" w:hAnsi="Calibri"/>
                <w:color w:val="2f3033"/>
              </w:rPr>
            </w:pPr>
            <w:r w:rsidDel="00000000" w:rsidR="00000000" w:rsidRPr="00000000">
              <w:rPr>
                <w:rFonts w:ascii="Calibri" w:cs="Calibri" w:eastAsia="Calibri" w:hAnsi="Calibri"/>
                <w:color w:val="2f3033"/>
                <w:rtl w:val="0"/>
              </w:rPr>
              <w:t xml:space="preserve">Employment/Academic/Professional</w:t>
            </w:r>
          </w:p>
        </w:tc>
      </w:tr>
      <w:tr>
        <w:trPr>
          <w:cantSplit w:val="0"/>
          <w:tblHeader w:val="0"/>
        </w:trPr>
        <w:tc>
          <w:tcPr>
            <w:shd w:fill="f0f0eb" w:val="clear"/>
            <w:vAlign w:val="cente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name:</w:t>
            </w:r>
          </w:p>
        </w:tc>
        <w:tc>
          <w:tcPr>
            <w:vAlign w:val="center"/>
          </w:tcPr>
          <w:p w:rsidR="00000000" w:rsidDel="00000000" w:rsidP="00000000" w:rsidRDefault="00000000" w:rsidRPr="00000000" w14:paraId="0000004E">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Job title:</w:t>
            </w:r>
          </w:p>
        </w:tc>
        <w:tc>
          <w:tcPr>
            <w:vAlign w:val="center"/>
          </w:tcPr>
          <w:p w:rsidR="00000000" w:rsidDel="00000000" w:rsidP="00000000" w:rsidRDefault="00000000" w:rsidRPr="00000000" w14:paraId="00000050">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Organisation </w:t>
            </w:r>
            <w:r w:rsidDel="00000000" w:rsidR="00000000" w:rsidRPr="00000000">
              <w:rPr>
                <w:b w:val="0"/>
                <w:rtl w:val="0"/>
              </w:rPr>
              <w:t xml:space="preserv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ame:</w:t>
            </w:r>
          </w:p>
        </w:tc>
        <w:tc>
          <w:tcPr>
            <w:vAlign w:val="center"/>
          </w:tcPr>
          <w:p w:rsidR="00000000" w:rsidDel="00000000" w:rsidP="00000000" w:rsidRDefault="00000000" w:rsidRPr="00000000" w14:paraId="00000052">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w:t>
            </w:r>
          </w:p>
        </w:tc>
        <w:tc>
          <w:tcPr>
            <w:vAlign w:val="center"/>
          </w:tcPr>
          <w:p w:rsidR="00000000" w:rsidDel="00000000" w:rsidP="00000000" w:rsidRDefault="00000000" w:rsidRPr="00000000" w14:paraId="00000054">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 </w:t>
            </w:r>
            <w:r w:rsidDel="00000000" w:rsidR="00000000" w:rsidRPr="00000000">
              <w:rPr>
                <w:b w:val="0"/>
                <w:rtl w:val="0"/>
              </w:rPr>
              <w:t xml:space="preserv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ddress:</w:t>
            </w:r>
          </w:p>
        </w:tc>
        <w:tc>
          <w:tcPr>
            <w:vAlign w:val="center"/>
          </w:tcPr>
          <w:p w:rsidR="00000000" w:rsidDel="00000000" w:rsidP="00000000" w:rsidRDefault="00000000" w:rsidRPr="00000000" w14:paraId="00000056">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address:</w:t>
            </w:r>
          </w:p>
        </w:tc>
        <w:tc>
          <w:tcPr>
            <w:vAlign w:val="center"/>
          </w:tcPr>
          <w:p w:rsidR="00000000" w:rsidDel="00000000" w:rsidP="00000000" w:rsidRDefault="00000000" w:rsidRPr="00000000" w14:paraId="00000058">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Relationship to applicant:</w:t>
            </w:r>
          </w:p>
        </w:tc>
        <w:tc>
          <w:tcPr>
            <w:vAlign w:val="center"/>
          </w:tcPr>
          <w:p w:rsidR="00000000" w:rsidDel="00000000" w:rsidP="00000000" w:rsidRDefault="00000000" w:rsidRPr="00000000" w14:paraId="0000005A">
            <w:pPr>
              <w:spacing w:after="60" w:before="0" w:line="240" w:lineRule="auto"/>
              <w:rPr>
                <w:b w:val="0"/>
                <w:color w:val="2f3033"/>
              </w:rPr>
            </w:pPr>
            <w:r w:rsidDel="00000000" w:rsidR="00000000" w:rsidRPr="00000000">
              <w:rPr>
                <w:rtl w:val="0"/>
              </w:rPr>
            </w:r>
          </w:p>
        </w:tc>
      </w:tr>
      <w:tr>
        <w:trPr>
          <w:cantSplit w:val="0"/>
          <w:tblHeader w:val="0"/>
        </w:trPr>
        <w:tc>
          <w:tcPr>
            <w:gridSpan w:val="2"/>
            <w:shd w:fill="f0f0eb" w:val="clear"/>
            <w:vAlign w:val="cente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1"/>
                <w:i w:val="0"/>
                <w:smallCaps w:val="0"/>
                <w:strike w:val="0"/>
                <w:color w:val="2f3033"/>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Second Referee</w:t>
            </w: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 </w:t>
            </w:r>
            <w:r w:rsidDel="00000000" w:rsidR="00000000" w:rsidRPr="00000000">
              <w:rPr>
                <w:b w:val="0"/>
                <w:rtl w:val="0"/>
              </w:rPr>
              <w:t xml:space="preserve">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ype:</w:t>
            </w:r>
          </w:p>
        </w:tc>
        <w:tc>
          <w:tcPr>
            <w:vAlign w:val="center"/>
          </w:tcPr>
          <w:p w:rsidR="00000000" w:rsidDel="00000000" w:rsidP="00000000" w:rsidRDefault="00000000" w:rsidRPr="00000000" w14:paraId="0000005E">
            <w:pPr>
              <w:spacing w:after="60" w:before="0" w:line="240" w:lineRule="auto"/>
              <w:rPr>
                <w:rFonts w:ascii="Calibri" w:cs="Calibri" w:eastAsia="Calibri" w:hAnsi="Calibri"/>
                <w:color w:val="2f3033"/>
              </w:rPr>
            </w:pPr>
            <w:r w:rsidDel="00000000" w:rsidR="00000000" w:rsidRPr="00000000">
              <w:rPr>
                <w:rFonts w:ascii="Calibri" w:cs="Calibri" w:eastAsia="Calibri" w:hAnsi="Calibri"/>
                <w:color w:val="2f3033"/>
                <w:rtl w:val="0"/>
              </w:rPr>
              <w:t xml:space="preserve">Employment/Academic/Professional</w:t>
            </w:r>
          </w:p>
        </w:tc>
      </w:tr>
      <w:tr>
        <w:trPr>
          <w:cantSplit w:val="0"/>
          <w:tblHeader w:val="0"/>
        </w:trPr>
        <w:tc>
          <w:tcPr>
            <w:shd w:fill="f0f0eb" w:val="clear"/>
            <w:vAlign w:val="cente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name:</w:t>
            </w:r>
          </w:p>
        </w:tc>
        <w:tc>
          <w:tcPr>
            <w:vAlign w:val="center"/>
          </w:tcPr>
          <w:p w:rsidR="00000000" w:rsidDel="00000000" w:rsidP="00000000" w:rsidRDefault="00000000" w:rsidRPr="00000000" w14:paraId="00000060">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Job title:</w:t>
            </w:r>
          </w:p>
        </w:tc>
        <w:tc>
          <w:tcPr>
            <w:vAlign w:val="center"/>
          </w:tcPr>
          <w:p w:rsidR="00000000" w:rsidDel="00000000" w:rsidP="00000000" w:rsidRDefault="00000000" w:rsidRPr="00000000" w14:paraId="00000062">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Organisation </w:t>
            </w:r>
            <w:r w:rsidDel="00000000" w:rsidR="00000000" w:rsidRPr="00000000">
              <w:rPr>
                <w:b w:val="0"/>
                <w:rtl w:val="0"/>
              </w:rPr>
              <w:t xml:space="preserv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ame:</w:t>
            </w:r>
          </w:p>
        </w:tc>
        <w:tc>
          <w:tcPr>
            <w:vAlign w:val="center"/>
          </w:tcPr>
          <w:p w:rsidR="00000000" w:rsidDel="00000000" w:rsidP="00000000" w:rsidRDefault="00000000" w:rsidRPr="00000000" w14:paraId="00000064">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Telephone number:</w:t>
            </w:r>
          </w:p>
        </w:tc>
        <w:tc>
          <w:tcPr>
            <w:vAlign w:val="center"/>
          </w:tcPr>
          <w:p w:rsidR="00000000" w:rsidDel="00000000" w:rsidP="00000000" w:rsidRDefault="00000000" w:rsidRPr="00000000" w14:paraId="00000066">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Email </w:t>
            </w:r>
            <w:r w:rsidDel="00000000" w:rsidR="00000000" w:rsidRPr="00000000">
              <w:rPr>
                <w:b w:val="0"/>
                <w:rtl w:val="0"/>
              </w:rPr>
              <w:t xml:space="preserve">a</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ddress:</w:t>
            </w:r>
          </w:p>
        </w:tc>
        <w:tc>
          <w:tcPr>
            <w:vAlign w:val="center"/>
          </w:tcPr>
          <w:p w:rsidR="00000000" w:rsidDel="00000000" w:rsidP="00000000" w:rsidRDefault="00000000" w:rsidRPr="00000000" w14:paraId="00000068">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address:</w:t>
            </w:r>
          </w:p>
        </w:tc>
        <w:tc>
          <w:tcPr>
            <w:vAlign w:val="center"/>
          </w:tcPr>
          <w:p w:rsidR="00000000" w:rsidDel="00000000" w:rsidP="00000000" w:rsidRDefault="00000000" w:rsidRPr="00000000" w14:paraId="0000006A">
            <w:pPr>
              <w:spacing w:after="60" w:before="0" w:line="240" w:lineRule="auto"/>
              <w:rPr>
                <w:b w:val="0"/>
                <w:color w:val="2f3033"/>
              </w:rPr>
            </w:pPr>
            <w:r w:rsidDel="00000000" w:rsidR="00000000" w:rsidRPr="00000000">
              <w:rPr>
                <w:rtl w:val="0"/>
              </w:rPr>
            </w:r>
          </w:p>
        </w:tc>
      </w:tr>
      <w:tr>
        <w:trPr>
          <w:cantSplit w:val="0"/>
          <w:tblHeader w:val="0"/>
        </w:trPr>
        <w:tc>
          <w:tcPr>
            <w:shd w:fill="f0f0eb" w:val="clear"/>
            <w:vAlign w:val="cente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Relationship to applicant:</w:t>
            </w:r>
          </w:p>
        </w:tc>
        <w:tc>
          <w:tcPr>
            <w:vAlign w:val="center"/>
          </w:tcPr>
          <w:p w:rsidR="00000000" w:rsidDel="00000000" w:rsidP="00000000" w:rsidRDefault="00000000" w:rsidRPr="00000000" w14:paraId="0000006C">
            <w:pPr>
              <w:spacing w:after="60" w:before="0" w:line="240" w:lineRule="auto"/>
              <w:rPr>
                <w:b w:val="0"/>
                <w:color w:val="2f3033"/>
              </w:rPr>
            </w:pPr>
            <w:r w:rsidDel="00000000" w:rsidR="00000000" w:rsidRPr="00000000">
              <w:rPr>
                <w:rtl w:val="0"/>
              </w:rPr>
            </w:r>
          </w:p>
        </w:tc>
      </w:tr>
    </w:tbl>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40" w:lineRule="auto"/>
        <w:ind w:left="0" w:right="0" w:firstLine="0"/>
        <w:jc w:val="both"/>
        <w:rPr>
          <w:rFonts w:ascii="Calibri" w:cs="Calibri" w:eastAsia="Calibri" w:hAnsi="Calibri"/>
          <w:b w:val="1"/>
          <w:i w:val="0"/>
          <w:smallCaps w:val="0"/>
          <w:strike w:val="0"/>
          <w:color w:val="385623"/>
          <w:sz w:val="22"/>
          <w:szCs w:val="22"/>
          <w:u w:val="none"/>
          <w:shd w:fill="auto" w:val="clear"/>
          <w:vertAlign w:val="baseline"/>
        </w:rPr>
      </w:pPr>
      <w:r w:rsidDel="00000000" w:rsidR="00000000" w:rsidRPr="00000000">
        <w:rPr>
          <w:rFonts w:ascii="Calibri" w:cs="Calibri" w:eastAsia="Calibri" w:hAnsi="Calibri"/>
          <w:b w:val="1"/>
          <w:i w:val="0"/>
          <w:smallCaps w:val="0"/>
          <w:strike w:val="0"/>
          <w:color w:val="385623"/>
          <w:sz w:val="22"/>
          <w:szCs w:val="22"/>
          <w:u w:val="none"/>
          <w:shd w:fill="auto" w:val="clear"/>
          <w:vertAlign w:val="baseline"/>
          <w:rtl w:val="0"/>
        </w:rPr>
        <w:t xml:space="preserve">Reference Declaration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compliance with GDPR, we would like to ensure that you are aware of the data we will collect and process when requesting your references.</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 requests sent to your referees will ask the referee to confirm as a minimum:</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referee’s relationship with the candidate</w:t>
      </w:r>
    </w:p>
    <w:p w:rsidR="00000000" w:rsidDel="00000000" w:rsidP="00000000" w:rsidRDefault="00000000" w:rsidRPr="00000000" w14:paraId="000000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Details of the applicant’s current post and salary</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Performance history and conduct</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 disciplinary action which may include those where the penalty is “time expired” and relate to the safety and welfare of children</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Details of any substantiated allegations or concerns relating to the safety and welfare of children</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Details of any child protection concerns, and if so, the outcome of any enquiry</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72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Whether the referee has any reservations as to the candidate’s suitability to work with children. If so, the </w:t>
      </w:r>
      <w:r w:rsidDel="00000000" w:rsidR="00000000" w:rsidRPr="00000000">
        <w:rPr>
          <w:rFonts w:ascii="Calibri" w:cs="Calibri" w:eastAsia="Calibri" w:hAnsi="Calibri"/>
          <w:sz w:val="22"/>
          <w:szCs w:val="22"/>
          <w:rtl w:val="0"/>
        </w:rPr>
        <w:t xml:space="preserv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chool will ask for specific details of the concerns and the reasons why the referee believes the candidate may be unsuitable to work with children.</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80" w:lineRule="auto"/>
        <w:ind w:left="0" w:right="0" w:firstLine="0"/>
        <w:jc w:val="both"/>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Fonts w:ascii="Calibri" w:cs="Calibri" w:eastAsia="Calibri" w:hAnsi="Calibri"/>
          <w:i w:val="0"/>
          <w:smallCaps w:val="0"/>
          <w:strike w:val="0"/>
          <w:color w:val="000000"/>
          <w:sz w:val="22"/>
          <w:szCs w:val="22"/>
          <w:u w:val="none"/>
          <w:shd w:fill="auto" w:val="clear"/>
          <w:vertAlign w:val="baseline"/>
          <w:rtl w:val="0"/>
        </w:rPr>
        <w:t xml:space="preserve">By signing the below I consent to my named referees being contacted in accordance with the above.</w:t>
      </w:r>
    </w:p>
    <w:tbl>
      <w:tblPr>
        <w:tblStyle w:val="Table5"/>
        <w:tblW w:w="97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4560"/>
        <w:gridCol w:w="930"/>
        <w:gridCol w:w="2430"/>
        <w:tblGridChange w:id="0">
          <w:tblGrid>
            <w:gridCol w:w="1845"/>
            <w:gridCol w:w="4560"/>
            <w:gridCol w:w="930"/>
            <w:gridCol w:w="2430"/>
          </w:tblGrid>
        </w:tblGridChange>
      </w:tblGrid>
      <w:tr>
        <w:trPr>
          <w:cantSplit w:val="0"/>
          <w:trHeight w:val="334" w:hRule="atLeast"/>
          <w:tblHeader w:val="0"/>
        </w:trPr>
        <w:tc>
          <w:tcPr>
            <w:shd w:fill="f0f0eb" w:val="clea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i w:val="0"/>
                <w:smallCaps w:val="0"/>
                <w:strike w:val="0"/>
                <w:color w:val="000000"/>
                <w:sz w:val="22"/>
                <w:szCs w:val="22"/>
                <w:u w:val="none"/>
                <w:shd w:fill="auto" w:val="clear"/>
                <w:vertAlign w:val="baseline"/>
              </w:rPr>
            </w:pPr>
            <w:r w:rsidDel="00000000" w:rsidR="00000000" w:rsidRPr="00000000">
              <w:rPr>
                <w:b w:val="0"/>
                <w:i w:val="0"/>
                <w:smallCaps w:val="0"/>
                <w:strike w:val="0"/>
                <w:color w:val="000000"/>
                <w:sz w:val="22"/>
                <w:szCs w:val="22"/>
                <w:u w:val="none"/>
                <w:shd w:fill="auto" w:val="clear"/>
                <w:vertAlign w:val="baseline"/>
                <w:rtl w:val="0"/>
              </w:rPr>
              <w:t xml:space="preserve">Signature:</w:t>
            </w:r>
          </w:p>
        </w:tc>
        <w:tc>
          <w:tcPr>
            <w:gridSpan w:val="3"/>
          </w:tcPr>
          <w:p w:rsidR="00000000" w:rsidDel="00000000" w:rsidP="00000000" w:rsidRDefault="00000000" w:rsidRPr="00000000" w14:paraId="00000078">
            <w:pPr>
              <w:spacing w:after="60" w:before="60" w:line="276" w:lineRule="auto"/>
              <w:jc w:val="both"/>
              <w:rPr>
                <w:rFonts w:ascii="Calibri" w:cs="Calibri" w:eastAsia="Calibri" w:hAnsi="Calibri"/>
                <w:color w:val="2f3033"/>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i w:val="0"/>
                <w:smallCaps w:val="0"/>
                <w:strike w:val="0"/>
                <w:color w:val="000000"/>
                <w:sz w:val="22"/>
                <w:szCs w:val="22"/>
                <w:u w:val="none"/>
                <w:shd w:fill="auto" w:val="clear"/>
                <w:vertAlign w:val="baseline"/>
              </w:rPr>
            </w:pPr>
            <w:r w:rsidDel="00000000" w:rsidR="00000000" w:rsidRPr="00000000">
              <w:rPr>
                <w:b w:val="0"/>
                <w:i w:val="0"/>
                <w:smallCaps w:val="0"/>
                <w:strike w:val="0"/>
                <w:color w:val="000000"/>
                <w:sz w:val="22"/>
                <w:szCs w:val="22"/>
                <w:u w:val="none"/>
                <w:shd w:fill="auto" w:val="clear"/>
                <w:vertAlign w:val="baseline"/>
                <w:rtl w:val="0"/>
              </w:rPr>
              <w:t xml:space="preserve">Print name:</w:t>
            </w:r>
          </w:p>
        </w:tc>
        <w:tc>
          <w:tcPr>
            <w:gridSpan w:val="3"/>
          </w:tcPr>
          <w:p w:rsidR="00000000" w:rsidDel="00000000" w:rsidP="00000000" w:rsidRDefault="00000000" w:rsidRPr="00000000" w14:paraId="0000007C">
            <w:pPr>
              <w:tabs>
                <w:tab w:val="left" w:leader="none" w:pos="284"/>
                <w:tab w:val="left" w:leader="none" w:pos="567"/>
                <w:tab w:val="left" w:leader="none" w:pos="851"/>
                <w:tab w:val="left" w:leader="none" w:pos="6804"/>
              </w:tabs>
              <w:spacing w:line="280" w:lineRule="auto"/>
              <w:rPr>
                <w:b w:val="0"/>
                <w:shd w:fill="cccccc" w:val="clear"/>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60" w:before="60" w:line="280" w:lineRule="auto"/>
              <w:ind w:left="0" w:right="0" w:firstLine="0"/>
              <w:jc w:val="left"/>
              <w:rPr>
                <w:b w:val="0"/>
                <w:i w:val="0"/>
                <w:smallCaps w:val="0"/>
                <w:strike w:val="0"/>
                <w:color w:val="000000"/>
                <w:sz w:val="22"/>
                <w:szCs w:val="22"/>
                <w:u w:val="none"/>
                <w:shd w:fill="auto" w:val="clear"/>
                <w:vertAlign w:val="baseline"/>
              </w:rPr>
            </w:pPr>
            <w:r w:rsidDel="00000000" w:rsidR="00000000" w:rsidRPr="00000000">
              <w:rPr>
                <w:b w:val="0"/>
                <w:rtl w:val="0"/>
              </w:rPr>
              <w:t xml:space="preserve">Date:</w:t>
            </w:r>
            <w:r w:rsidDel="00000000" w:rsidR="00000000" w:rsidRPr="00000000">
              <w:rPr>
                <w:rtl w:val="0"/>
              </w:rPr>
            </w:r>
          </w:p>
        </w:tc>
        <w:tc>
          <w:tcPr>
            <w:gridSpan w:val="3"/>
          </w:tcPr>
          <w:p w:rsidR="00000000" w:rsidDel="00000000" w:rsidP="00000000" w:rsidRDefault="00000000" w:rsidRPr="00000000" w14:paraId="00000080">
            <w:pPr>
              <w:spacing w:after="60" w:before="60" w:line="276" w:lineRule="auto"/>
              <w:jc w:val="both"/>
              <w:rPr>
                <w:rFonts w:ascii="Calibri" w:cs="Calibri" w:eastAsia="Calibri" w:hAnsi="Calibri"/>
                <w:color w:val="2f3033"/>
              </w:rPr>
            </w:pPr>
            <w:r w:rsidDel="00000000" w:rsidR="00000000" w:rsidRPr="00000000">
              <w:rPr>
                <w:rtl w:val="0"/>
              </w:rPr>
            </w:r>
          </w:p>
        </w:tc>
      </w:tr>
    </w:tbl>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0" w:right="0" w:firstLine="0"/>
        <w:jc w:val="left"/>
        <w:rPr>
          <w:rFonts w:ascii="Calibri" w:cs="Calibri" w:eastAsia="Calibri" w:hAnsi="Calibri"/>
          <w:b w:val="1"/>
          <w:i w:val="0"/>
          <w:smallCaps w:val="0"/>
          <w:strike w:val="0"/>
          <w:color w:val="385623"/>
          <w:sz w:val="22"/>
          <w:szCs w:val="22"/>
          <w:u w:val="none"/>
          <w:shd w:fill="auto" w:val="clear"/>
          <w:vertAlign w:val="baseline"/>
        </w:rPr>
      </w:pPr>
      <w:r w:rsidDel="00000000" w:rsidR="00000000" w:rsidRPr="00000000">
        <w:rPr>
          <w:rFonts w:ascii="Calibri" w:cs="Calibri" w:eastAsia="Calibri" w:hAnsi="Calibri"/>
          <w:b w:val="1"/>
          <w:i w:val="0"/>
          <w:smallCaps w:val="0"/>
          <w:strike w:val="0"/>
          <w:color w:val="385623"/>
          <w:sz w:val="22"/>
          <w:szCs w:val="22"/>
          <w:u w:val="none"/>
          <w:shd w:fill="auto" w:val="clear"/>
          <w:vertAlign w:val="baseline"/>
          <w:rtl w:val="0"/>
        </w:rPr>
        <w:t xml:space="preserve">DBS Check</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is the School’s policy to require all volunteers to disclose convictions or cautions (excluding youth cautions, reprimands or warnings) that are not ‘protected’ as defined by the Ministry of Justice.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addition, the role that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consent to a Disclosure and Barring and Barred List Check being made on me if I will have regular unsupervised contact with </w:t>
      </w:r>
      <w:r w:rsidDel="00000000" w:rsidR="00000000" w:rsidRPr="00000000">
        <w:rPr>
          <w:rFonts w:ascii="Calibri" w:cs="Calibri" w:eastAsia="Calibri" w:hAnsi="Calibri"/>
          <w:sz w:val="22"/>
          <w:szCs w:val="22"/>
          <w:rtl w:val="0"/>
        </w:rPr>
        <w:t xml:space="preserve">children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to this form being held by the School as a record that appropriate checks have been carried out.</w:t>
      </w:r>
      <w:r w:rsidDel="00000000" w:rsidR="00000000" w:rsidRPr="00000000">
        <w:rPr>
          <w:rtl w:val="0"/>
        </w:rPr>
      </w:r>
    </w:p>
    <w:tbl>
      <w:tblPr>
        <w:tblStyle w:val="Table6"/>
        <w:tblW w:w="97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4560"/>
        <w:gridCol w:w="930"/>
        <w:gridCol w:w="2430"/>
        <w:tblGridChange w:id="0">
          <w:tblGrid>
            <w:gridCol w:w="1845"/>
            <w:gridCol w:w="4560"/>
            <w:gridCol w:w="930"/>
            <w:gridCol w:w="2430"/>
          </w:tblGrid>
        </w:tblGridChange>
      </w:tblGrid>
      <w:tr>
        <w:trPr>
          <w:cantSplit w:val="0"/>
          <w:trHeight w:val="334" w:hRule="atLeast"/>
          <w:tblHeader w:val="0"/>
        </w:trPr>
        <w:tc>
          <w:tcPr>
            <w:shd w:fill="f0f0eb" w:val="clear"/>
          </w:tcPr>
          <w:p w:rsidR="00000000" w:rsidDel="00000000" w:rsidP="00000000" w:rsidRDefault="00000000" w:rsidRPr="00000000" w14:paraId="00000087">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Signature:</w:t>
            </w:r>
          </w:p>
        </w:tc>
        <w:tc>
          <w:tcPr>
            <w:gridSpan w:val="3"/>
          </w:tcPr>
          <w:p w:rsidR="00000000" w:rsidDel="00000000" w:rsidP="00000000" w:rsidRDefault="00000000" w:rsidRPr="00000000" w14:paraId="00000088">
            <w:pPr>
              <w:spacing w:after="60" w:before="60" w:line="276" w:lineRule="auto"/>
              <w:jc w:val="both"/>
              <w:rPr>
                <w:color w:val="2f3033"/>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8B">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Print name:</w:t>
            </w:r>
          </w:p>
        </w:tc>
        <w:tc>
          <w:tcPr>
            <w:gridSpan w:val="3"/>
          </w:tcPr>
          <w:p w:rsidR="00000000" w:rsidDel="00000000" w:rsidP="00000000" w:rsidRDefault="00000000" w:rsidRPr="00000000" w14:paraId="0000008C">
            <w:pPr>
              <w:tabs>
                <w:tab w:val="left" w:leader="none" w:pos="284"/>
                <w:tab w:val="left" w:leader="none" w:pos="567"/>
                <w:tab w:val="left" w:leader="none" w:pos="851"/>
                <w:tab w:val="left" w:leader="none" w:pos="6804"/>
              </w:tabs>
              <w:spacing w:after="60" w:before="60" w:line="280" w:lineRule="auto"/>
              <w:rPr>
                <w:b w:val="0"/>
                <w:shd w:fill="cccccc" w:val="clear"/>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8F">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Date:</w:t>
            </w:r>
          </w:p>
        </w:tc>
        <w:tc>
          <w:tcPr>
            <w:gridSpan w:val="3"/>
          </w:tcPr>
          <w:p w:rsidR="00000000" w:rsidDel="00000000" w:rsidP="00000000" w:rsidRDefault="00000000" w:rsidRPr="00000000" w14:paraId="00000090">
            <w:pPr>
              <w:spacing w:after="60" w:before="60" w:line="276" w:lineRule="auto"/>
              <w:jc w:val="both"/>
              <w:rPr>
                <w:color w:val="2f3033"/>
              </w:rPr>
            </w:pPr>
            <w:r w:rsidDel="00000000" w:rsidR="00000000" w:rsidRPr="00000000">
              <w:rPr>
                <w:rtl w:val="0"/>
              </w:rPr>
            </w:r>
          </w:p>
        </w:tc>
      </w:tr>
    </w:tbl>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80" w:lineRule="auto"/>
        <w:ind w:left="0" w:right="0" w:firstLine="0"/>
        <w:jc w:val="both"/>
        <w:rPr>
          <w:rFonts w:ascii="Calibri" w:cs="Calibri" w:eastAsia="Calibri" w:hAnsi="Calibri"/>
          <w:b w:val="1"/>
          <w:i w:val="0"/>
          <w:smallCaps w:val="0"/>
          <w:strike w:val="0"/>
          <w:color w:val="385623"/>
          <w:sz w:val="22"/>
          <w:szCs w:val="22"/>
          <w:u w:val="none"/>
          <w:shd w:fill="auto" w:val="clear"/>
          <w:vertAlign w:val="baseline"/>
        </w:rPr>
      </w:pPr>
      <w:r w:rsidDel="00000000" w:rsidR="00000000" w:rsidRPr="00000000">
        <w:rPr>
          <w:rFonts w:ascii="Calibri" w:cs="Calibri" w:eastAsia="Calibri" w:hAnsi="Calibri"/>
          <w:b w:val="1"/>
          <w:i w:val="0"/>
          <w:smallCaps w:val="0"/>
          <w:strike w:val="0"/>
          <w:color w:val="385623"/>
          <w:sz w:val="22"/>
          <w:szCs w:val="22"/>
          <w:u w:val="none"/>
          <w:shd w:fill="auto" w:val="clear"/>
          <w:vertAlign w:val="baseline"/>
          <w:rtl w:val="0"/>
        </w:rPr>
        <w:t xml:space="preserve">Disqualification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accordance with the provisions of The Childcare Act 2006 and The Childcare (Disqualification) Regulations 2009 and Childcare (Early Years Provision Free of Charge) (Extended Entitlement) (Amendment) Regulations 2018, there is a requirement on some volunteers (including individuals on work experience)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567"/>
          <w:tab w:val="left" w:leader="none" w:pos="851"/>
          <w:tab w:val="left" w:leader="none" w:pos="6804"/>
        </w:tabs>
        <w:spacing w:after="18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confirm that I fall within the scope of the legislation and I am not disqualified from working with children in Early or Later Years settings (this covers children above reception age but who have not attained the age of 8). I understand and accept that I must inform the Headteacher immediately if I become disqualified.</w:t>
      </w:r>
      <w:r w:rsidDel="00000000" w:rsidR="00000000" w:rsidRPr="00000000">
        <w:rPr>
          <w:rtl w:val="0"/>
        </w:rPr>
      </w:r>
    </w:p>
    <w:tbl>
      <w:tblPr>
        <w:tblStyle w:val="Table7"/>
        <w:tblW w:w="97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4560"/>
        <w:gridCol w:w="930"/>
        <w:gridCol w:w="2430"/>
        <w:tblGridChange w:id="0">
          <w:tblGrid>
            <w:gridCol w:w="1845"/>
            <w:gridCol w:w="4560"/>
            <w:gridCol w:w="930"/>
            <w:gridCol w:w="2430"/>
          </w:tblGrid>
        </w:tblGridChange>
      </w:tblGrid>
      <w:tr>
        <w:trPr>
          <w:cantSplit w:val="0"/>
          <w:trHeight w:val="334" w:hRule="atLeast"/>
          <w:tblHeader w:val="0"/>
        </w:trPr>
        <w:tc>
          <w:tcPr>
            <w:shd w:fill="f0f0eb" w:val="clear"/>
          </w:tcPr>
          <w:p w:rsidR="00000000" w:rsidDel="00000000" w:rsidP="00000000" w:rsidRDefault="00000000" w:rsidRPr="00000000" w14:paraId="00000096">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Signature:</w:t>
            </w:r>
          </w:p>
        </w:tc>
        <w:tc>
          <w:tcPr>
            <w:gridSpan w:val="3"/>
          </w:tcPr>
          <w:p w:rsidR="00000000" w:rsidDel="00000000" w:rsidP="00000000" w:rsidRDefault="00000000" w:rsidRPr="00000000" w14:paraId="00000097">
            <w:pPr>
              <w:spacing w:after="60" w:before="60" w:line="276" w:lineRule="auto"/>
              <w:jc w:val="both"/>
              <w:rPr>
                <w:color w:val="2f3033"/>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9A">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Print name:</w:t>
            </w:r>
          </w:p>
        </w:tc>
        <w:tc>
          <w:tcPr>
            <w:gridSpan w:val="3"/>
          </w:tcPr>
          <w:p w:rsidR="00000000" w:rsidDel="00000000" w:rsidP="00000000" w:rsidRDefault="00000000" w:rsidRPr="00000000" w14:paraId="0000009B">
            <w:pPr>
              <w:tabs>
                <w:tab w:val="left" w:leader="none" w:pos="284"/>
                <w:tab w:val="left" w:leader="none" w:pos="567"/>
                <w:tab w:val="left" w:leader="none" w:pos="851"/>
                <w:tab w:val="left" w:leader="none" w:pos="6804"/>
              </w:tabs>
              <w:spacing w:after="60" w:before="60" w:line="280" w:lineRule="auto"/>
              <w:rPr>
                <w:b w:val="0"/>
                <w:shd w:fill="cccccc" w:val="clear"/>
              </w:rPr>
            </w:pPr>
            <w:r w:rsidDel="00000000" w:rsidR="00000000" w:rsidRPr="00000000">
              <w:rPr>
                <w:rtl w:val="0"/>
              </w:rPr>
            </w:r>
          </w:p>
        </w:tc>
      </w:tr>
      <w:tr>
        <w:trPr>
          <w:cantSplit w:val="0"/>
          <w:trHeight w:val="334" w:hRule="atLeast"/>
          <w:tblHeader w:val="0"/>
        </w:trPr>
        <w:tc>
          <w:tcPr>
            <w:shd w:fill="f0f0eb" w:val="clear"/>
          </w:tcPr>
          <w:p w:rsidR="00000000" w:rsidDel="00000000" w:rsidP="00000000" w:rsidRDefault="00000000" w:rsidRPr="00000000" w14:paraId="0000009E">
            <w:pPr>
              <w:tabs>
                <w:tab w:val="left" w:leader="none" w:pos="284"/>
                <w:tab w:val="left" w:leader="none" w:pos="567"/>
                <w:tab w:val="left" w:leader="none" w:pos="851"/>
                <w:tab w:val="left" w:leader="none" w:pos="6804"/>
              </w:tabs>
              <w:spacing w:after="60" w:before="60" w:line="280" w:lineRule="auto"/>
              <w:rPr>
                <w:b w:val="0"/>
              </w:rPr>
            </w:pPr>
            <w:r w:rsidDel="00000000" w:rsidR="00000000" w:rsidRPr="00000000">
              <w:rPr>
                <w:b w:val="0"/>
                <w:rtl w:val="0"/>
              </w:rPr>
              <w:t xml:space="preserve">Date:</w:t>
            </w:r>
          </w:p>
        </w:tc>
        <w:tc>
          <w:tcPr>
            <w:gridSpan w:val="3"/>
          </w:tcPr>
          <w:p w:rsidR="00000000" w:rsidDel="00000000" w:rsidP="00000000" w:rsidRDefault="00000000" w:rsidRPr="00000000" w14:paraId="0000009F">
            <w:pPr>
              <w:spacing w:after="60" w:before="60" w:line="276" w:lineRule="auto"/>
              <w:jc w:val="both"/>
              <w:rPr>
                <w:color w:val="2f3033"/>
              </w:rPr>
            </w:pPr>
            <w:r w:rsidDel="00000000" w:rsidR="00000000" w:rsidRPr="00000000">
              <w:rPr>
                <w:rtl w:val="0"/>
              </w:rPr>
            </w:r>
          </w:p>
        </w:tc>
      </w:tr>
    </w:tbl>
    <w:p w:rsidR="00000000" w:rsidDel="00000000" w:rsidP="00000000" w:rsidRDefault="00000000" w:rsidRPr="00000000" w14:paraId="000000A2">
      <w:pPr>
        <w:spacing w:after="120" w:before="200" w:line="280" w:lineRule="auto"/>
        <w:jc w:val="both"/>
        <w:rPr>
          <w:rFonts w:ascii="Calibri" w:cs="Calibri" w:eastAsia="Calibri" w:hAnsi="Calibri"/>
          <w:b w:val="1"/>
          <w:sz w:val="22"/>
          <w:szCs w:val="22"/>
        </w:rPr>
      </w:pPr>
      <w:r w:rsidDel="00000000" w:rsidR="00000000" w:rsidRPr="00000000">
        <w:rPr>
          <w:rtl w:val="0"/>
        </w:rPr>
      </w:r>
    </w:p>
    <w:sectPr>
      <w:headerReference r:id="rId7" w:type="default"/>
      <w:footerReference r:id="rId8" w:type="default"/>
      <w:pgSz w:h="16838" w:w="11906" w:orient="portrait"/>
      <w:pgMar w:bottom="851" w:top="1701" w:left="1021" w:right="1021" w:header="624" w:footer="54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Appendix 1</w:t>
    </w:r>
    <w:r w:rsidDel="00000000" w:rsidR="00000000" w:rsidRPr="00000000">
      <w:drawing>
        <wp:anchor allowOverlap="1" behindDoc="1" distB="0" distT="0" distL="0" distR="0" hidden="0" layoutInCell="1" locked="0" relativeHeight="0" simplePos="0">
          <wp:simplePos x="0" y="0"/>
          <wp:positionH relativeFrom="column">
            <wp:posOffset>4895215</wp:posOffset>
          </wp:positionH>
          <wp:positionV relativeFrom="paragraph">
            <wp:posOffset>-193038</wp:posOffset>
          </wp:positionV>
          <wp:extent cx="1428750" cy="742950"/>
          <wp:effectExtent b="0" l="0" r="0" t="0"/>
          <wp:wrapNone/>
          <wp:docPr descr="https://lh7-us.googleusercontent.com/ZLDb4WWnPwdUq99WK4zjgQ4LtuemDVYLnVbWFAP0pzYAHc3CUTDJY1dkvsMVFKJ6527wD7_MN-8KD8uYj0sJuU9Te7TlNaNseT5ZB2axbFe_sV9Hk8SrJ5P5O1oAa8DnZJlOhd0eG8pDjq-4rU2DMA" id="37" name="image1.jpg"/>
          <a:graphic>
            <a:graphicData uri="http://schemas.openxmlformats.org/drawingml/2006/picture">
              <pic:pic>
                <pic:nvPicPr>
                  <pic:cNvPr descr="https://lh7-us.googleusercontent.com/ZLDb4WWnPwdUq99WK4zjgQ4LtuemDVYLnVbWFAP0pzYAHc3CUTDJY1dkvsMVFKJ6527wD7_MN-8KD8uYj0sJuU9Te7TlNaNseT5ZB2axbFe_sV9Hk8SrJ5P5O1oAa8DnZJlOhd0eG8pDjq-4rU2DMA" id="0" name="image1.jpg"/>
                  <pic:cNvPicPr preferRelativeResize="0"/>
                </pic:nvPicPr>
                <pic:blipFill>
                  <a:blip r:embed="rId1"/>
                  <a:srcRect b="0" l="0" r="0" t="0"/>
                  <a:stretch>
                    <a:fillRect/>
                  </a:stretch>
                </pic:blipFill>
                <pic:spPr>
                  <a:xfrm>
                    <a:off x="0" y="0"/>
                    <a:ext cx="1428750" cy="7429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a31457"/>
      <w:sz w:val="32"/>
      <w:szCs w:val="32"/>
    </w:rPr>
  </w:style>
  <w:style w:type="paragraph" w:styleId="Heading2">
    <w:name w:val="heading 2"/>
    <w:basedOn w:val="Normal"/>
    <w:next w:val="Normal"/>
    <w:pPr>
      <w:keepNext w:val="1"/>
      <w:keepLines w:val="1"/>
      <w:spacing w:before="40" w:lineRule="auto"/>
    </w:pPr>
    <w:rPr>
      <w:color w:val="242e54"/>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color w:val="a31457"/>
      <w:sz w:val="32"/>
      <w:szCs w:val="32"/>
    </w:rPr>
  </w:style>
  <w:style w:type="paragraph" w:styleId="Heading2">
    <w:name w:val="heading 2"/>
    <w:basedOn w:val="Normal"/>
    <w:next w:val="Normal"/>
    <w:pPr>
      <w:keepNext w:val="1"/>
      <w:keepLines w:val="1"/>
      <w:spacing w:before="40" w:lineRule="auto"/>
    </w:pPr>
    <w:rPr>
      <w:color w:val="242e54"/>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rFonts w:ascii="Calibri" w:cs="Calibri" w:eastAsia="Calibri" w:hAnsi="Calibri"/>
      <w:sz w:val="56"/>
      <w:szCs w:val="56"/>
    </w:rPr>
  </w:style>
  <w:style w:type="paragraph" w:styleId="Normal" w:default="1">
    <w:name w:val="Normal"/>
    <w:rsid w:val="00A7476D"/>
    <w:rPr>
      <w:rFonts w:ascii="Arial" w:hAnsi="Arial"/>
    </w:rPr>
  </w:style>
  <w:style w:type="paragraph" w:styleId="Heading1">
    <w:name w:val="heading 1"/>
    <w:basedOn w:val="Normal"/>
    <w:next w:val="Normal"/>
    <w:link w:val="Heading1Char"/>
    <w:uiPriority w:val="9"/>
    <w:rsid w:val="00B0644B"/>
    <w:pPr>
      <w:keepNext w:val="1"/>
      <w:keepLines w:val="1"/>
      <w:spacing w:before="240"/>
      <w:outlineLvl w:val="0"/>
    </w:pPr>
    <w:rPr>
      <w:rFonts w:cstheme="majorBidi" w:eastAsiaTheme="majorEastAsia"/>
      <w:color w:val="a31457"/>
      <w:sz w:val="32"/>
      <w:szCs w:val="32"/>
    </w:rPr>
  </w:style>
  <w:style w:type="paragraph" w:styleId="Heading2">
    <w:name w:val="heading 2"/>
    <w:basedOn w:val="Normal"/>
    <w:next w:val="Normal"/>
    <w:link w:val="Heading2Char"/>
    <w:uiPriority w:val="9"/>
    <w:semiHidden w:val="1"/>
    <w:unhideWhenUsed w:val="1"/>
    <w:rsid w:val="002F6DED"/>
    <w:pPr>
      <w:keepNext w:val="1"/>
      <w:keepLines w:val="1"/>
      <w:spacing w:before="40"/>
      <w:outlineLvl w:val="1"/>
    </w:pPr>
    <w:rPr>
      <w:rFonts w:cstheme="majorBidi" w:eastAsiaTheme="majorEastAsia"/>
      <w:color w:val="242e54"/>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EPMHeading2" w:customStyle="1">
    <w:name w:val="EPM Heading 2"/>
    <w:qFormat w:val="1"/>
    <w:rsid w:val="00EB113B"/>
    <w:pPr>
      <w:spacing w:after="120" w:before="200" w:line="280" w:lineRule="exact"/>
    </w:pPr>
    <w:rPr>
      <w:rFonts w:ascii="Avenir Next LT Pro Demi" w:cs="Arial" w:hAnsi="Avenir Next LT Pro Demi"/>
      <w:color w:val="242e54"/>
      <w:sz w:val="28"/>
      <w:szCs w:val="28"/>
    </w:rPr>
  </w:style>
  <w:style w:type="paragraph" w:styleId="EPMTextstyle" w:customStyle="1">
    <w:name w:val="EPM Text style"/>
    <w:link w:val="EPMTextstyleChar"/>
    <w:qFormat w:val="1"/>
    <w:rsid w:val="00BA2D0A"/>
    <w:pPr>
      <w:tabs>
        <w:tab w:val="left" w:pos="284"/>
        <w:tab w:val="left" w:pos="567"/>
        <w:tab w:val="left" w:pos="851"/>
        <w:tab w:val="left" w:pos="6804"/>
      </w:tabs>
      <w:spacing w:after="180" w:line="280" w:lineRule="exact"/>
    </w:pPr>
    <w:rPr>
      <w:rFonts w:ascii="Avenir Next LT Pro" w:cs="Arial" w:hAnsi="Avenir Next LT Pro"/>
      <w:sz w:val="21"/>
      <w:szCs w:val="20"/>
    </w:rPr>
  </w:style>
  <w:style w:type="paragraph" w:styleId="EPMPageHeading" w:customStyle="1">
    <w:name w:val="EPM Page Heading"/>
    <w:qFormat w:val="1"/>
    <w:rsid w:val="00BA2D0A"/>
    <w:pPr>
      <w:spacing w:after="240" w:line="320" w:lineRule="exact"/>
    </w:pPr>
    <w:rPr>
      <w:rFonts w:ascii="Avenir Next LT Pro Demi" w:cs="Arial" w:hAnsi="Avenir Next LT Pro Demi"/>
      <w:color w:val="242e54"/>
      <w:sz w:val="32"/>
    </w:rPr>
  </w:style>
  <w:style w:type="paragraph" w:styleId="EPMPageTitle" w:customStyle="1">
    <w:name w:val="EPM Page Title"/>
    <w:qFormat w:val="1"/>
    <w:rsid w:val="00BA2D0A"/>
    <w:pPr>
      <w:spacing w:after="200" w:line="720" w:lineRule="exact"/>
    </w:pPr>
    <w:rPr>
      <w:rFonts w:ascii="Avenir Next LT Pro Demi" w:cs="Calibri" w:hAnsi="Avenir Next LT Pro Demi"/>
      <w:sz w:val="72"/>
      <w:szCs w:val="72"/>
    </w:rPr>
  </w:style>
  <w:style w:type="paragraph" w:styleId="EPMNumberedcopy" w:customStyle="1">
    <w:name w:val="EPM Numbered copy"/>
    <w:qFormat w:val="1"/>
    <w:rsid w:val="00EB113B"/>
    <w:pPr>
      <w:numPr>
        <w:numId w:val="9"/>
      </w:numPr>
      <w:spacing w:after="120" w:before="120" w:line="280" w:lineRule="exact"/>
      <w:ind w:left="357" w:hanging="357"/>
    </w:pPr>
    <w:rPr>
      <w:rFonts w:ascii="Avenir Next LT Pro" w:cs="Calibri" w:hAnsi="Avenir Next LT Pro"/>
      <w:color w:val="000000" w:themeColor="text1"/>
      <w:sz w:val="21"/>
      <w:szCs w:val="20"/>
    </w:rPr>
  </w:style>
  <w:style w:type="paragraph" w:styleId="EPMBullets" w:customStyle="1">
    <w:name w:val="EPM Bullets"/>
    <w:basedOn w:val="EPMTextstyle"/>
    <w:qFormat w:val="1"/>
    <w:rsid w:val="00EB113B"/>
    <w:pPr>
      <w:numPr>
        <w:numId w:val="10"/>
      </w:numPr>
      <w:spacing w:after="120" w:before="120"/>
      <w:ind w:hanging="720"/>
    </w:pPr>
  </w:style>
  <w:style w:type="character" w:styleId="Hyperlink">
    <w:name w:val="Hyperlink"/>
    <w:aliases w:val="EPM Hyperlink"/>
    <w:basedOn w:val="DefaultParagraphFont"/>
    <w:uiPriority w:val="99"/>
    <w:unhideWhenUsed w:val="1"/>
    <w:rsid w:val="00A7476D"/>
    <w:rPr>
      <w:rFonts w:ascii="Arial" w:hAnsi="Arial"/>
      <w:b w:val="0"/>
      <w:i w:val="0"/>
      <w:color w:val="a31457"/>
      <w:u w:val="none"/>
    </w:rPr>
  </w:style>
  <w:style w:type="character" w:styleId="UnresolvedMention">
    <w:name w:val="Unresolved Mention"/>
    <w:basedOn w:val="DefaultParagraphFont"/>
    <w:uiPriority w:val="99"/>
    <w:semiHidden w:val="1"/>
    <w:unhideWhenUsed w:val="1"/>
    <w:rsid w:val="00F3311D"/>
    <w:rPr>
      <w:color w:val="605e5c"/>
      <w:shd w:color="auto" w:fill="e1dfdd" w:val="clear"/>
    </w:rPr>
  </w:style>
  <w:style w:type="paragraph" w:styleId="Header">
    <w:name w:val="header"/>
    <w:basedOn w:val="Normal"/>
    <w:link w:val="HeaderChar"/>
    <w:uiPriority w:val="99"/>
    <w:unhideWhenUsed w:val="1"/>
    <w:rsid w:val="00F13DD1"/>
    <w:pPr>
      <w:tabs>
        <w:tab w:val="center" w:pos="4513"/>
        <w:tab w:val="right" w:pos="9026"/>
      </w:tabs>
    </w:pPr>
  </w:style>
  <w:style w:type="numbering" w:styleId="CurrentList1" w:customStyle="1">
    <w:name w:val="Current List1"/>
    <w:uiPriority w:val="99"/>
    <w:rsid w:val="00681551"/>
    <w:pPr>
      <w:numPr>
        <w:numId w:val="11"/>
      </w:numPr>
    </w:pPr>
  </w:style>
  <w:style w:type="character" w:styleId="PageNumber">
    <w:name w:val="page number"/>
    <w:basedOn w:val="DefaultParagraphFont"/>
    <w:uiPriority w:val="99"/>
    <w:semiHidden w:val="1"/>
    <w:unhideWhenUsed w:val="1"/>
    <w:rsid w:val="00C91E4C"/>
  </w:style>
  <w:style w:type="table" w:styleId="TableGrid">
    <w:name w:val="Table Grid"/>
    <w:basedOn w:val="TableNormal"/>
    <w:uiPriority w:val="59"/>
    <w:rsid w:val="00D55A1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PMSubheading" w:customStyle="1">
    <w:name w:val="EPM Subheading"/>
    <w:link w:val="EPMSubheadingChar"/>
    <w:qFormat w:val="1"/>
    <w:rsid w:val="00EB113B"/>
    <w:pPr>
      <w:spacing w:after="120" w:before="200" w:line="280" w:lineRule="exact"/>
    </w:pPr>
    <w:rPr>
      <w:rFonts w:ascii="Avenir Next LT Pro Demi" w:cs="Arial" w:hAnsi="Avenir Next LT Pro Demi"/>
      <w:color w:val="a31457"/>
    </w:rPr>
  </w:style>
  <w:style w:type="character" w:styleId="HeaderChar" w:customStyle="1">
    <w:name w:val="Header Char"/>
    <w:basedOn w:val="DefaultParagraphFont"/>
    <w:link w:val="Header"/>
    <w:uiPriority w:val="99"/>
    <w:rsid w:val="00F13DD1"/>
  </w:style>
  <w:style w:type="table" w:styleId="EPMTableStyle" w:customStyle="1">
    <w:name w:val="EPM Table Style"/>
    <w:basedOn w:val="TableNormal"/>
    <w:uiPriority w:val="99"/>
    <w:rsid w:val="00440E43"/>
    <w:pPr>
      <w:spacing w:after="60" w:before="60"/>
    </w:pPr>
    <w:rPr>
      <w:rFonts w:ascii="Calibri" w:hAnsi="Calibri"/>
      <w:b w:val="1"/>
      <w:sz w:val="18"/>
    </w:rPr>
    <w:tblPr>
      <w:tblStyleRowBandSize w:val="1"/>
      <w:tblBorders>
        <w:bottom w:color="242e55" w:space="0" w:sz="18" w:val="single"/>
        <w:insideH w:color="242e55" w:space="0" w:sz="4" w:val="single"/>
        <w:insideV w:color="242e55" w:space="0" w:sz="4" w:val="single"/>
      </w:tblBorders>
    </w:tblPr>
    <w:tcPr>
      <w:shd w:color="auto" w:fill="auto" w:val="clear"/>
      <w:tcMar>
        <w:top w:w="57.0" w:type="dxa"/>
        <w:bottom w:w="57.0" w:type="dxa"/>
      </w:tcMar>
    </w:tcPr>
    <w:tblStylePr w:type="firstRow">
      <w:rPr>
        <w:rFonts w:ascii="Lato" w:hAnsi="Lato"/>
        <w:b w:val="1"/>
        <w:i w:val="0"/>
        <w:color w:val="ffffff" w:themeColor="background1"/>
        <w:sz w:val="16"/>
      </w:rPr>
      <w:tblPr/>
      <w:tcPr>
        <w:tcBorders>
          <w:top w:space="0" w:sz="0" w:val="nil"/>
          <w:left w:space="0" w:sz="0" w:val="nil"/>
          <w:bottom w:space="0" w:sz="0" w:val="nil"/>
          <w:right w:space="0" w:sz="0" w:val="nil"/>
          <w:insideH w:space="0" w:sz="0" w:val="nil"/>
          <w:insideV w:color="ffffff" w:space="0" w:sz="4" w:themeColor="background1" w:val="single"/>
          <w:tl2br w:space="0" w:sz="0" w:val="nil"/>
          <w:tr2bl w:space="0" w:sz="0" w:val="nil"/>
        </w:tcBorders>
        <w:shd w:color="auto" w:fill="242e55" w:val="clear"/>
      </w:tcPr>
    </w:tblStylePr>
    <w:tblStylePr w:type="band2Horz">
      <w:tblPr/>
      <w:tcPr>
        <w:shd w:color="auto" w:fill="d9e2f3" w:themeFill="accent1" w:themeFillTint="000033" w:val="clear"/>
      </w:tcPr>
    </w:tblStylePr>
  </w:style>
  <w:style w:type="paragraph" w:styleId="Footer">
    <w:name w:val="footer"/>
    <w:basedOn w:val="Normal"/>
    <w:link w:val="FooterChar"/>
    <w:uiPriority w:val="99"/>
    <w:unhideWhenUsed w:val="1"/>
    <w:rsid w:val="00F13DD1"/>
    <w:pPr>
      <w:tabs>
        <w:tab w:val="center" w:pos="4513"/>
        <w:tab w:val="right" w:pos="9026"/>
      </w:tabs>
    </w:pPr>
  </w:style>
  <w:style w:type="character" w:styleId="FooterChar" w:customStyle="1">
    <w:name w:val="Footer Char"/>
    <w:basedOn w:val="DefaultParagraphFont"/>
    <w:link w:val="Footer"/>
    <w:uiPriority w:val="99"/>
    <w:rsid w:val="00F13DD1"/>
  </w:style>
  <w:style w:type="character" w:styleId="Heading1Char" w:customStyle="1">
    <w:name w:val="Heading 1 Char"/>
    <w:basedOn w:val="DefaultParagraphFont"/>
    <w:link w:val="Heading1"/>
    <w:uiPriority w:val="9"/>
    <w:rsid w:val="00B0644B"/>
    <w:rPr>
      <w:rFonts w:ascii="Tahoma" w:hAnsi="Tahoma" w:cstheme="majorBidi" w:eastAsiaTheme="majorEastAsia"/>
      <w:color w:val="a31457"/>
      <w:sz w:val="32"/>
      <w:szCs w:val="32"/>
    </w:rPr>
  </w:style>
  <w:style w:type="character" w:styleId="Heading2Char" w:customStyle="1">
    <w:name w:val="Heading 2 Char"/>
    <w:basedOn w:val="DefaultParagraphFont"/>
    <w:link w:val="Heading2"/>
    <w:uiPriority w:val="9"/>
    <w:semiHidden w:val="1"/>
    <w:rsid w:val="002F6DED"/>
    <w:rPr>
      <w:rFonts w:ascii="Tahoma" w:hAnsi="Tahoma" w:cstheme="majorBidi" w:eastAsiaTheme="majorEastAsia"/>
      <w:color w:val="242e54"/>
      <w:sz w:val="26"/>
      <w:szCs w:val="26"/>
    </w:rPr>
  </w:style>
  <w:style w:type="paragraph" w:styleId="EPMSubheading2" w:customStyle="1">
    <w:name w:val="EPM Subheading 2"/>
    <w:basedOn w:val="EPMSubheading"/>
    <w:qFormat w:val="1"/>
    <w:rsid w:val="00EB113B"/>
    <w:rPr>
      <w:color w:val="d6034d"/>
      <w:sz w:val="22"/>
      <w:szCs w:val="22"/>
    </w:rPr>
  </w:style>
  <w:style w:type="paragraph" w:styleId="EPMBracket" w:customStyle="1">
    <w:name w:val="EPM Bracket"/>
    <w:basedOn w:val="EPMTextstyle"/>
    <w:link w:val="EPMBracketChar"/>
    <w:qFormat w:val="1"/>
    <w:rsid w:val="00EB113B"/>
    <w:rPr>
      <w:color w:val="218c8c"/>
    </w:rPr>
  </w:style>
  <w:style w:type="paragraph" w:styleId="EPMNumberedHeading" w:customStyle="1">
    <w:name w:val="EPM Numbered Heading"/>
    <w:basedOn w:val="EPMSubheading"/>
    <w:qFormat w:val="1"/>
    <w:rsid w:val="00EB113B"/>
    <w:pPr>
      <w:numPr>
        <w:numId w:val="12"/>
      </w:numPr>
      <w:ind w:left="709" w:hanging="709"/>
    </w:pPr>
    <w:rPr>
      <w:color w:val="242e54"/>
      <w:sz w:val="28"/>
      <w:szCs w:val="28"/>
    </w:rPr>
  </w:style>
  <w:style w:type="character" w:styleId="EPMTextstyleChar" w:customStyle="1">
    <w:name w:val="EPM Text style Char"/>
    <w:basedOn w:val="DefaultParagraphFont"/>
    <w:link w:val="EPMTextstyle"/>
    <w:rsid w:val="00BA2D0A"/>
    <w:rPr>
      <w:rFonts w:ascii="Avenir Next LT Pro" w:cs="Arial" w:hAnsi="Avenir Next LT Pro"/>
      <w:sz w:val="21"/>
      <w:szCs w:val="20"/>
    </w:rPr>
  </w:style>
  <w:style w:type="character" w:styleId="EPMBracketChar" w:customStyle="1">
    <w:name w:val="EPM Bracket Char"/>
    <w:basedOn w:val="EPMTextstyleChar"/>
    <w:link w:val="EPMBracket"/>
    <w:rsid w:val="00EB113B"/>
    <w:rPr>
      <w:rFonts w:ascii="Avenir Next LT Pro" w:cs="Arial" w:hAnsi="Avenir Next LT Pro"/>
      <w:color w:val="218c8c"/>
      <w:sz w:val="21"/>
      <w:szCs w:val="20"/>
    </w:rPr>
  </w:style>
  <w:style w:type="paragraph" w:styleId="EPMSubtitle" w:customStyle="1">
    <w:name w:val="EPM Subtitle"/>
    <w:basedOn w:val="Title"/>
    <w:link w:val="EPMSubtitleChar"/>
    <w:qFormat w:val="1"/>
    <w:rsid w:val="00BA2D0A"/>
    <w:pPr>
      <w:spacing w:before="120" w:line="720" w:lineRule="exact"/>
      <w:contextualSpacing w:val="0"/>
    </w:pPr>
    <w:rPr>
      <w:rFonts w:ascii="Avenir Next LT Pro Demi" w:cs="Arial" w:hAnsi="Avenir Next LT Pro Demi"/>
      <w:noProof w:val="1"/>
      <w:color w:val="a31457"/>
      <w:sz w:val="60"/>
      <w:szCs w:val="60"/>
    </w:rPr>
  </w:style>
  <w:style w:type="character" w:styleId="EPMSubtitleChar" w:customStyle="1">
    <w:name w:val="EPM Subtitle Char"/>
    <w:basedOn w:val="TitleChar"/>
    <w:link w:val="EPMSubtitle"/>
    <w:rsid w:val="00BA2D0A"/>
    <w:rPr>
      <w:rFonts w:ascii="Avenir Next LT Pro Demi" w:cs="Arial" w:hAnsi="Avenir Next LT Pro Demi" w:eastAsiaTheme="majorEastAsia"/>
      <w:noProof w:val="1"/>
      <w:color w:val="a31457"/>
      <w:spacing w:val="-10"/>
      <w:kern w:val="28"/>
      <w:sz w:val="60"/>
      <w:szCs w:val="60"/>
    </w:rPr>
  </w:style>
  <w:style w:type="paragraph" w:styleId="Title">
    <w:name w:val="Title"/>
    <w:basedOn w:val="Normal"/>
    <w:next w:val="Normal"/>
    <w:link w:val="TitleChar"/>
    <w:uiPriority w:val="10"/>
    <w:rsid w:val="00301F50"/>
    <w:pPr>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301F50"/>
    <w:rPr>
      <w:rFonts w:asciiTheme="majorHAnsi" w:cstheme="majorBidi" w:eastAsiaTheme="majorEastAsia" w:hAnsiTheme="majorHAnsi"/>
      <w:spacing w:val="-10"/>
      <w:kern w:val="28"/>
      <w:sz w:val="56"/>
      <w:szCs w:val="56"/>
    </w:rPr>
  </w:style>
  <w:style w:type="paragraph" w:styleId="EPMNumberedSubheading" w:customStyle="1">
    <w:name w:val="EPM Numbered Subheading"/>
    <w:basedOn w:val="EPMSubheading"/>
    <w:link w:val="EPMNumberedSubheadingChar"/>
    <w:qFormat w:val="1"/>
    <w:rsid w:val="00EB113B"/>
    <w:pPr>
      <w:numPr>
        <w:ilvl w:val="1"/>
        <w:numId w:val="12"/>
      </w:numPr>
      <w:ind w:left="1418" w:hanging="709"/>
    </w:pPr>
  </w:style>
  <w:style w:type="paragraph" w:styleId="EPMNumberedSubheading2" w:customStyle="1">
    <w:name w:val="EPM Numbered Subheading 2"/>
    <w:basedOn w:val="EPMSubheading"/>
    <w:link w:val="EPMNumberedSubheading2Char"/>
    <w:qFormat w:val="1"/>
    <w:rsid w:val="00EB113B"/>
    <w:pPr>
      <w:numPr>
        <w:ilvl w:val="2"/>
        <w:numId w:val="12"/>
      </w:numPr>
      <w:ind w:left="1843" w:hanging="425"/>
    </w:pPr>
    <w:rPr>
      <w:color w:val="d6034d"/>
      <w:sz w:val="22"/>
      <w:szCs w:val="22"/>
    </w:rPr>
  </w:style>
  <w:style w:type="character" w:styleId="EPMSubheadingChar" w:customStyle="1">
    <w:name w:val="EPM Subheading Char"/>
    <w:basedOn w:val="DefaultParagraphFont"/>
    <w:link w:val="EPMSubheading"/>
    <w:rsid w:val="00EB113B"/>
    <w:rPr>
      <w:rFonts w:ascii="Avenir Next LT Pro Demi" w:cs="Arial" w:hAnsi="Avenir Next LT Pro Demi"/>
      <w:color w:val="a31457"/>
    </w:rPr>
  </w:style>
  <w:style w:type="character" w:styleId="EPMNumberedSubheadingChar" w:customStyle="1">
    <w:name w:val="EPM Numbered Subheading Char"/>
    <w:basedOn w:val="EPMSubheadingChar"/>
    <w:link w:val="EPMNumberedSubheading"/>
    <w:rsid w:val="00EB113B"/>
    <w:rPr>
      <w:rFonts w:ascii="Avenir Next LT Pro Demi" w:cs="Arial" w:hAnsi="Avenir Next LT Pro Demi"/>
      <w:color w:val="a31457"/>
    </w:rPr>
  </w:style>
  <w:style w:type="paragraph" w:styleId="EPMHyperlinks" w:customStyle="1">
    <w:name w:val="EPM Hyperlinks"/>
    <w:basedOn w:val="Normal"/>
    <w:link w:val="EPMHyperlinksChar"/>
    <w:qFormat w:val="1"/>
    <w:rsid w:val="00EB113B"/>
    <w:pPr>
      <w:spacing w:after="180" w:line="280" w:lineRule="exact"/>
    </w:pPr>
    <w:rPr>
      <w:rFonts w:ascii="Avenir Next LT Pro" w:cs="Arial" w:hAnsi="Avenir Next LT Pro"/>
      <w:color w:val="26529e"/>
      <w:sz w:val="21"/>
      <w:szCs w:val="21"/>
    </w:rPr>
  </w:style>
  <w:style w:type="character" w:styleId="EPMNumberedSubheading2Char" w:customStyle="1">
    <w:name w:val="EPM Numbered Subheading 2 Char"/>
    <w:basedOn w:val="EPMSubheadingChar"/>
    <w:link w:val="EPMNumberedSubheading2"/>
    <w:rsid w:val="00EB113B"/>
    <w:rPr>
      <w:rFonts w:ascii="Avenir Next LT Pro Demi" w:cs="Arial" w:hAnsi="Avenir Next LT Pro Demi"/>
      <w:color w:val="d6034d"/>
      <w:sz w:val="22"/>
      <w:szCs w:val="22"/>
    </w:rPr>
  </w:style>
  <w:style w:type="paragraph" w:styleId="EPMFormText" w:customStyle="1">
    <w:name w:val="EPM Form Text"/>
    <w:basedOn w:val="EPMTextstyle"/>
    <w:link w:val="EPMFormTextChar"/>
    <w:qFormat w:val="1"/>
    <w:rsid w:val="00EB113B"/>
    <w:rPr>
      <w:rFonts w:ascii="Avenir Next LT Pro Demi" w:hAnsi="Avenir Next LT Pro Demi"/>
    </w:rPr>
  </w:style>
  <w:style w:type="character" w:styleId="EPMHyperlinksChar" w:customStyle="1">
    <w:name w:val="EPM Hyperlinks Char"/>
    <w:basedOn w:val="DefaultParagraphFont"/>
    <w:link w:val="EPMHyperlinks"/>
    <w:rsid w:val="00EB113B"/>
    <w:rPr>
      <w:rFonts w:ascii="Avenir Next LT Pro" w:cs="Arial" w:hAnsi="Avenir Next LT Pro"/>
      <w:color w:val="26529e"/>
      <w:sz w:val="21"/>
      <w:szCs w:val="21"/>
    </w:rPr>
  </w:style>
  <w:style w:type="paragraph" w:styleId="EPMTableHeading" w:customStyle="1">
    <w:name w:val="EPM Table Heading"/>
    <w:basedOn w:val="Normal"/>
    <w:link w:val="EPMTableHeadingChar"/>
    <w:qFormat w:val="1"/>
    <w:rsid w:val="00EB113B"/>
    <w:pPr>
      <w:spacing w:after="60" w:before="60"/>
    </w:pPr>
    <w:rPr>
      <w:rFonts w:ascii="Avenir Next LT Pro Demi" w:cs="Arial" w:hAnsi="Avenir Next LT Pro Demi"/>
      <w:bCs w:val="1"/>
      <w:color w:val="ffffff" w:themeColor="background1"/>
      <w:sz w:val="22"/>
      <w:szCs w:val="22"/>
    </w:rPr>
  </w:style>
  <w:style w:type="character" w:styleId="EPMFormTextChar" w:customStyle="1">
    <w:name w:val="EPM Form Text Char"/>
    <w:basedOn w:val="EPMTextstyleChar"/>
    <w:link w:val="EPMFormText"/>
    <w:rsid w:val="00EB113B"/>
    <w:rPr>
      <w:rFonts w:ascii="Avenir Next LT Pro Demi" w:cs="Arial" w:hAnsi="Avenir Next LT Pro Demi"/>
      <w:sz w:val="21"/>
      <w:szCs w:val="20"/>
    </w:rPr>
  </w:style>
  <w:style w:type="paragraph" w:styleId="TableHeadingStyle" w:customStyle="1">
    <w:name w:val="Table Heading Style"/>
    <w:basedOn w:val="Normal"/>
    <w:link w:val="TableHeadingStyleChar"/>
    <w:rsid w:val="00242A77"/>
    <w:pPr>
      <w:spacing w:after="60" w:before="60"/>
    </w:pPr>
    <w:rPr>
      <w:bCs w:val="1"/>
    </w:rPr>
  </w:style>
  <w:style w:type="character" w:styleId="EPMTableHeadingChar" w:customStyle="1">
    <w:name w:val="EPM Table Heading Char"/>
    <w:basedOn w:val="DefaultParagraphFont"/>
    <w:link w:val="EPMTableHeading"/>
    <w:rsid w:val="00EB113B"/>
    <w:rPr>
      <w:rFonts w:ascii="Avenir Next LT Pro Demi" w:cs="Arial" w:hAnsi="Avenir Next LT Pro Demi"/>
      <w:bCs w:val="1"/>
      <w:color w:val="ffffff" w:themeColor="background1"/>
      <w:sz w:val="22"/>
      <w:szCs w:val="22"/>
    </w:rPr>
  </w:style>
  <w:style w:type="character" w:styleId="TableHeadingStyleChar" w:customStyle="1">
    <w:name w:val="Table Heading Style Char"/>
    <w:basedOn w:val="DefaultParagraphFont"/>
    <w:link w:val="TableHeadingStyle"/>
    <w:rsid w:val="00242A77"/>
    <w:rPr>
      <w:rFonts w:ascii="Arial" w:hAnsi="Arial"/>
      <w:bCs w:val="1"/>
    </w:rPr>
  </w:style>
  <w:style w:type="paragraph" w:styleId="EPMQuote" w:customStyle="1">
    <w:name w:val="EPM Quote"/>
    <w:basedOn w:val="EPMTextstyle"/>
    <w:link w:val="EPMQuoteChar"/>
    <w:qFormat w:val="1"/>
    <w:rsid w:val="00EB113B"/>
    <w:rPr>
      <w:rFonts w:cs="Calibri"/>
      <w:i w:val="1"/>
      <w:iCs w:val="1"/>
    </w:rPr>
  </w:style>
  <w:style w:type="character" w:styleId="EPMQuoteChar" w:customStyle="1">
    <w:name w:val="EPM Quote Char"/>
    <w:basedOn w:val="EPMTextstyleChar"/>
    <w:link w:val="EPMQuote"/>
    <w:rsid w:val="00EB113B"/>
    <w:rPr>
      <w:rFonts w:ascii="Avenir Next LT Pro" w:cs="Calibri" w:hAnsi="Avenir Next LT Pro"/>
      <w:i w:val="1"/>
      <w:iCs w:val="1"/>
      <w:sz w:val="21"/>
      <w:szCs w:val="20"/>
    </w:rPr>
  </w:style>
  <w:style w:type="paragraph" w:styleId="TOC1">
    <w:name w:val="toc 1"/>
    <w:basedOn w:val="Normal"/>
    <w:next w:val="Normal"/>
    <w:autoRedefine w:val="1"/>
    <w:uiPriority w:val="39"/>
    <w:unhideWhenUsed w:val="1"/>
    <w:rsid w:val="000C7EAD"/>
    <w:pPr>
      <w:spacing w:after="100"/>
    </w:pPr>
  </w:style>
  <w:style w:type="paragraph" w:styleId="TOC2">
    <w:name w:val="toc 2"/>
    <w:basedOn w:val="Normal"/>
    <w:next w:val="Normal"/>
    <w:autoRedefine w:val="1"/>
    <w:uiPriority w:val="39"/>
    <w:unhideWhenUsed w:val="1"/>
    <w:rsid w:val="000C7EAD"/>
    <w:pPr>
      <w:spacing w:after="100"/>
      <w:ind w:left="240"/>
    </w:pPr>
  </w:style>
  <w:style w:type="paragraph" w:styleId="Numberedsubheading" w:customStyle="1">
    <w:name w:val="Numbered subheading"/>
    <w:basedOn w:val="EPMSubheading"/>
    <w:link w:val="NumberedsubheadingChar"/>
    <w:qFormat w:val="1"/>
    <w:rsid w:val="00DD7009"/>
    <w:pPr>
      <w:ind w:left="1418" w:hanging="709"/>
    </w:pPr>
    <w:rPr>
      <w:b w:val="1"/>
      <w:bCs w:val="1"/>
    </w:rPr>
  </w:style>
  <w:style w:type="paragraph" w:styleId="Numberedsubheading2" w:customStyle="1">
    <w:name w:val="Numbered subheading 2"/>
    <w:basedOn w:val="EPMSubheading"/>
    <w:link w:val="Numberedsubheading2Char"/>
    <w:qFormat w:val="1"/>
    <w:rsid w:val="00DD7009"/>
    <w:pPr>
      <w:ind w:left="1843" w:hanging="425"/>
    </w:pPr>
    <w:rPr>
      <w:b w:val="1"/>
      <w:bCs w:val="1"/>
      <w:color w:val="d6034d"/>
      <w:sz w:val="22"/>
      <w:szCs w:val="22"/>
    </w:rPr>
  </w:style>
  <w:style w:type="character" w:styleId="NumberedsubheadingChar" w:customStyle="1">
    <w:name w:val="Numbered subheading Char"/>
    <w:basedOn w:val="EPMSubheadingChar"/>
    <w:link w:val="Numberedsubheading"/>
    <w:rsid w:val="00DD7009"/>
    <w:rPr>
      <w:rFonts w:ascii="Avenir Next LT Pro Demi" w:cs="Arial" w:hAnsi="Avenir Next LT Pro Demi"/>
      <w:b w:val="1"/>
      <w:bCs w:val="1"/>
      <w:color w:val="a31457"/>
    </w:rPr>
  </w:style>
  <w:style w:type="character" w:styleId="Numberedsubheading2Char" w:customStyle="1">
    <w:name w:val="Numbered subheading 2 Char"/>
    <w:basedOn w:val="EPMSubheadingChar"/>
    <w:link w:val="Numberedsubheading2"/>
    <w:rsid w:val="00DD7009"/>
    <w:rPr>
      <w:rFonts w:ascii="Avenir Next LT Pro Demi" w:cs="Arial" w:hAnsi="Avenir Next LT Pro Demi"/>
      <w:b w:val="1"/>
      <w:bCs w:val="1"/>
      <w:color w:val="d6034d"/>
      <w:sz w:val="22"/>
      <w:szCs w:val="22"/>
    </w:rPr>
  </w:style>
  <w:style w:type="paragraph" w:styleId="EPMQuotes" w:customStyle="1">
    <w:name w:val="EPM Quotes"/>
    <w:basedOn w:val="EPMTextstyle"/>
    <w:link w:val="EPMQuotesChar"/>
    <w:qFormat w:val="1"/>
    <w:rsid w:val="00DD7009"/>
    <w:rPr>
      <w:i w:val="1"/>
      <w:iCs w:val="1"/>
    </w:rPr>
  </w:style>
  <w:style w:type="character" w:styleId="EPMQuotesChar" w:customStyle="1">
    <w:name w:val="EPM Quotes Char"/>
    <w:basedOn w:val="EPMTextstyleChar"/>
    <w:link w:val="EPMQuotes"/>
    <w:rsid w:val="00DD7009"/>
    <w:rPr>
      <w:rFonts w:ascii="Avenir Next LT Pro" w:cs="Arial" w:hAnsi="Avenir Next LT Pro"/>
      <w:i w:val="1"/>
      <w:iCs w:val="1"/>
      <w:sz w:val="21"/>
      <w:szCs w:val="20"/>
    </w:rPr>
  </w:style>
  <w:style w:type="table" w:styleId="TableGrid1" w:customStyle="1">
    <w:name w:val="Table Grid1"/>
    <w:basedOn w:val="TableNormal"/>
    <w:next w:val="TableGrid"/>
    <w:uiPriority w:val="59"/>
    <w:rsid w:val="009D006A"/>
    <w:rPr>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2">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3">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4">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5">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6">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2">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3">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4">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5">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6">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 w:type="table" w:styleId="Table7">
    <w:basedOn w:val="TableNormal"/>
    <w:pPr>
      <w:spacing w:after="60" w:before="60" w:lineRule="auto"/>
    </w:pPr>
    <w:rPr>
      <w:rFonts w:ascii="Calibri" w:cs="Calibri" w:eastAsia="Calibri" w:hAnsi="Calibri"/>
      <w:b w:val="1"/>
      <w:sz w:val="22"/>
      <w:szCs w:val="22"/>
    </w:rPr>
    <w:tblPr>
      <w:tblStyleRowBandSize w:val="1"/>
      <w:tblStyleColBandSize w:val="1"/>
      <w:tblCellMar>
        <w:top w:w="57.0" w:type="dxa"/>
        <w:left w:w="115.0" w:type="dxa"/>
        <w:bottom w:w="57.0" w:type="dxa"/>
        <w:right w:w="115.0" w:type="dxa"/>
      </w:tblCellMar>
    </w:tblPr>
    <w:tcPr>
      <w:shd w:fill="auto"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sSgDrjAzWrrzr9TUWg6iPQv95g==">CgMxLjAaMAoBMBIrCikIB0IlChFRdWF0dHJvY2VudG8gU2FucxIQQXJpYWwgVW5pY29kZSBNUxowCgExEisKKQgHQiUKEVF1YXR0cm9jZW50byBTYW5zEhBBcmlhbCBVbmljb2RlIE1TMghoLmdqZGd4czIJaC4zMGowemxsMg5oLjFkb2FhZWd3czB6dzIOaC4xZG9hYWVnd3MwencyCWguMWZvYjl0ZTgAciExMjZjNmxseXhEbFdBR2xaNHdZYUNxT3g3QVlremE5bnM=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2024-02-15T12:50:00Z</dcterms:created>
  <dc:creator>Sean Booth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y fmtid="{D5CDD505-2E9C-101B-9397-08002B2CF9AE}" pid="3" name="MediaServiceImageTags">
    <vt:lpwstr/>
  </property>
  <property fmtid="{D5CDD505-2E9C-101B-9397-08002B2CF9AE}" pid="4" name="MediaServiceImageTags">
    <vt:lpwstr>MediaServiceImageTags</vt:lpwstr>
  </property>
  <property fmtid="{D5CDD505-2E9C-101B-9397-08002B2CF9AE}" pid="5" name="ContentTypeId">
    <vt:lpwstr>0x010100D578EC356A50D24784E32961D47B4EB1</vt:lpwstr>
  </property>
</Properties>
</file>